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589" w:rsidRPr="00C70589" w:rsidRDefault="00C70589" w:rsidP="00C70589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C70589">
        <w:rPr>
          <w:rFonts w:ascii="Times New Roman" w:hAnsi="Times New Roman"/>
          <w:color w:val="000000"/>
          <w:sz w:val="24"/>
          <w:szCs w:val="24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3A0F4F" w:rsidRPr="003A0F4F" w:rsidRDefault="00C70589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70C0"/>
          <w:sz w:val="18"/>
          <w:szCs w:val="18"/>
          <w:u w:val="single"/>
          <w:lang w:eastAsia="ru-RU"/>
        </w:rPr>
      </w:pPr>
      <w:r w:rsidRPr="00C70589">
        <w:rPr>
          <w:rFonts w:ascii="Times New Roman" w:hAnsi="Times New Roman"/>
          <w:color w:val="000000"/>
          <w:sz w:val="24"/>
          <w:szCs w:val="24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  <w:r w:rsidR="003A0F4F" w:rsidRPr="003A0F4F">
        <w:rPr>
          <w:rFonts w:ascii="Times New Roman" w:hAnsi="Times New Roman"/>
          <w:color w:val="0070C0"/>
          <w:sz w:val="24"/>
          <w:szCs w:val="24"/>
          <w:u w:val="single"/>
          <w:lang w:eastAsia="ru-RU"/>
        </w:rPr>
        <w:t>Сопровождая ребенка, родители должны соблюдать следующие требования: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Из дома выходить заблаговременно, чтобы ребенок привыкал идти не спеша.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Перед переходом проезжей части обязательно остановитесь. Переходите дорогу размеренным шагом.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Приучайте детей переходить проезжую часть только на пешеходных переходах.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Никогда не выходите на проезжую часть из-за стоящего транспорта и других предметов, закрывающих обзор.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Увидев трамвай, троллейбус, автобус, стоящей на противоположной стороне не спешите, не бегите.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Переходите улицу строго под прямым углом.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• 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При переходе и на остановках общественного транспорта крепко держите ребенка за руку.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Из транспорта выходите впереди ребенка, чтобы малыш не упал.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Привлекайте ребенка к участию в наблюдении за обстановкой на дороге.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Покажите безопасный путь в детский сад, школу, магазин.</w:t>
      </w:r>
    </w:p>
    <w:p w:rsidR="003A0F4F" w:rsidRDefault="003A0F4F" w:rsidP="003A0F4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Никогда в присутствии ребенка не нарушайте ПДД.</w:t>
      </w:r>
    </w:p>
    <w:p w:rsidR="003A0F4F" w:rsidRDefault="003A0F4F" w:rsidP="003A0F4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47975" cy="1638300"/>
            <wp:effectExtent l="0" t="0" r="9525" b="0"/>
            <wp:docPr id="1" name="Рисунок 1" descr="ÐÐÐÐÐÐÐ¡ÐÐÐ¡Ð¢Ð¬ ÐÐÐ¢ÐÐ â ÐÐÐÐÐ¢Ð ÐÐÐ ÐÐ¡ÐÐ«Ð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ÐÐÐÐÐÐ¡ÐÐÐ¡Ð¢Ð¬ ÐÐÐ¢ÐÐ â ÐÐÐÐÐ¢Ð ÐÐÐ ÐÐ¡ÐÐ«Ð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589" w:rsidRDefault="00C70589" w:rsidP="00C705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35852" w:rsidRDefault="00435852" w:rsidP="0043585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</w:pPr>
      <w:r w:rsidRPr="00435852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>Уважаемые родители!</w:t>
      </w:r>
    </w:p>
    <w:p w:rsidR="003A0F4F" w:rsidRPr="00435852" w:rsidRDefault="003A0F4F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FF0000"/>
          <w:sz w:val="18"/>
          <w:szCs w:val="18"/>
          <w:u w:val="single"/>
          <w:lang w:eastAsia="ru-RU"/>
        </w:rPr>
      </w:pP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Ребенок должен играть только во дворе под вашим наблюдением. Он должен знать: на дорогу выходить нельзя.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Не запугивайте ребенка, а наблюдайте вместе с ним и используйте ситуацию на дороге, дворе, улице; объясните, что происходит с транспортом, пешеходами.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Развивайте у ребенка зрительную память, внимание. Для этого создавайте дома игровые ситуации.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Пусть ваш малыш сам приведет вас в детский сад и из детского сада домой.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i/>
          <w:color w:val="FF0000"/>
          <w:sz w:val="18"/>
          <w:szCs w:val="18"/>
          <w:u w:val="single"/>
          <w:lang w:eastAsia="ru-RU"/>
        </w:rPr>
      </w:pPr>
      <w:r w:rsidRPr="00435852">
        <w:rPr>
          <w:rFonts w:ascii="Times New Roman" w:hAnsi="Times New Roman"/>
          <w:b/>
          <w:i/>
          <w:color w:val="FF0000"/>
          <w:sz w:val="24"/>
          <w:szCs w:val="24"/>
          <w:u w:val="single"/>
          <w:lang w:eastAsia="ru-RU"/>
        </w:rPr>
        <w:t>Ваш ребенок должен знать: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на дорогу выходить нельзя;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дорогу можно переходить только со взрослыми, держась за руку взрослого;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переходить дорогу надо по переходу спокойным шагом;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пешеходы — это люди, которые идут по улице;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говорит: «Проходи, путь открыт»;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3A0F4F" w:rsidRDefault="00435852" w:rsidP="0001567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58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414A74" w:rsidRPr="00D5124B" w:rsidRDefault="00414A74" w:rsidP="003A0F4F">
      <w:pPr>
        <w:spacing w:line="240" w:lineRule="auto"/>
        <w:rPr>
          <w:rFonts w:ascii="Times New Roman" w:hAnsi="Times New Roman"/>
          <w:sz w:val="32"/>
          <w:szCs w:val="32"/>
          <w:u w:val="single"/>
        </w:rPr>
      </w:pPr>
      <w:r w:rsidRPr="00D5124B">
        <w:rPr>
          <w:rFonts w:ascii="Times New Roman" w:hAnsi="Times New Roman"/>
          <w:b/>
          <w:i/>
          <w:color w:val="FF0000"/>
          <w:sz w:val="32"/>
          <w:szCs w:val="32"/>
          <w:u w:val="single"/>
        </w:rPr>
        <w:lastRenderedPageBreak/>
        <w:t xml:space="preserve">Советы психолога родителям </w:t>
      </w:r>
    </w:p>
    <w:p w:rsidR="00414A74" w:rsidRPr="00015677" w:rsidRDefault="00414A74" w:rsidP="00414A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5677">
        <w:rPr>
          <w:rFonts w:ascii="Times New Roman" w:hAnsi="Times New Roman"/>
          <w:sz w:val="24"/>
          <w:szCs w:val="24"/>
        </w:rPr>
        <w:t xml:space="preserve">Дошкольник не понимает опасности, которая подстерегает его на улице. Поэтому ребенок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 </w:t>
      </w:r>
    </w:p>
    <w:p w:rsidR="00015677" w:rsidRPr="00015677" w:rsidRDefault="00414A74" w:rsidP="00414A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5677">
        <w:rPr>
          <w:rFonts w:ascii="Times New Roman" w:hAnsi="Times New Roman"/>
          <w:sz w:val="24"/>
          <w:szCs w:val="24"/>
        </w:rPr>
        <w:t>Ребенок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:rsidR="0043480C" w:rsidRDefault="0043480C" w:rsidP="00414A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57625" cy="1819275"/>
            <wp:effectExtent l="0" t="0" r="5080" b="0"/>
            <wp:docPr id="19" name="Рисунок 19" descr="https://avatars.mds.yandex.net/get-pdb/904462/12fe8d1d-4143-41df-805c-242fa6bbfad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04462/12fe8d1d-4143-41df-805c-242fa6bbfada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08" cy="182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A74" w:rsidRPr="00015677" w:rsidRDefault="00414A74" w:rsidP="00015677">
      <w:pPr>
        <w:jc w:val="both"/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</w:pPr>
      <w:r w:rsidRPr="00015677"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 xml:space="preserve">Приучайте детей с раннего возраста соблюдать правила дорожного </w:t>
      </w:r>
      <w:r w:rsidR="00005924"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 xml:space="preserve">    дви</w:t>
      </w:r>
      <w:r w:rsidRPr="00015677"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>жения. И не забывайте, что личный пример - самая доходчивая форма обучения.</w:t>
      </w:r>
    </w:p>
    <w:p w:rsidR="0043480C" w:rsidRPr="00414A74" w:rsidRDefault="0043480C" w:rsidP="00414A74">
      <w:pPr>
        <w:rPr>
          <w:rFonts w:ascii="Times New Roman" w:hAnsi="Times New Roman"/>
          <w:b/>
          <w:bCs/>
          <w:color w:val="00B0F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24175" cy="1885950"/>
            <wp:effectExtent l="0" t="0" r="9525" b="0"/>
            <wp:docPr id="20" name="Рисунок 20" descr="http://gov.cap.ru/UserFiles/news/201606/07/pp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ov.cap.ru/UserFiles/news/201606/07/ppd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934" cy="189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677" w:rsidRDefault="00015677" w:rsidP="00414A74">
      <w:pPr>
        <w:spacing w:after="0" w:line="240" w:lineRule="auto"/>
        <w:ind w:right="-512" w:hanging="426"/>
        <w:jc w:val="center"/>
        <w:outlineLvl w:val="3"/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414A74" w:rsidRPr="00414A74" w:rsidRDefault="00414A74" w:rsidP="00414A74">
      <w:pPr>
        <w:spacing w:after="0" w:line="240" w:lineRule="auto"/>
        <w:ind w:right="-512" w:hanging="426"/>
        <w:jc w:val="center"/>
        <w:outlineLvl w:val="3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414A74"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Уважаемые родители!</w:t>
      </w:r>
    </w:p>
    <w:p w:rsidR="00414A74" w:rsidRDefault="00414A74" w:rsidP="00414A74">
      <w:pPr>
        <w:spacing w:after="0" w:line="240" w:lineRule="auto"/>
        <w:ind w:right="-512" w:hanging="426"/>
        <w:jc w:val="center"/>
        <w:outlineLvl w:val="3"/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414A74"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Помните!</w:t>
      </w:r>
    </w:p>
    <w:p w:rsidR="00015677" w:rsidRPr="00414A74" w:rsidRDefault="00015677" w:rsidP="00414A74">
      <w:pPr>
        <w:spacing w:after="0" w:line="240" w:lineRule="auto"/>
        <w:ind w:right="-512" w:hanging="426"/>
        <w:jc w:val="center"/>
        <w:outlineLvl w:val="3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414A74" w:rsidRPr="00015677" w:rsidRDefault="00414A74" w:rsidP="0043585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</w:pPr>
      <w:r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>Ребёнок учится законам дорог, беря примерс членов семьи и других взрослых. Особен</w:t>
      </w:r>
      <w:r w:rsidR="00435852"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 xml:space="preserve">но пример папы и мамы учит </w:t>
      </w:r>
      <w:r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>дисципли</w:t>
      </w:r>
      <w:r w:rsidR="00435852"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 xml:space="preserve">нированному поведению на дороге </w:t>
      </w:r>
      <w:r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>не только вашего ребёнка, но других родителей</w:t>
      </w:r>
    </w:p>
    <w:p w:rsidR="0043480C" w:rsidRPr="00435852" w:rsidRDefault="0043480C" w:rsidP="0043585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iCs/>
          <w:color w:val="00B050"/>
          <w:sz w:val="24"/>
          <w:szCs w:val="24"/>
          <w:lang w:eastAsia="ru-RU"/>
        </w:rPr>
      </w:pPr>
    </w:p>
    <w:p w:rsidR="00414A74" w:rsidRDefault="00414A74" w:rsidP="00414A74">
      <w:pPr>
        <w:spacing w:after="0" w:line="240" w:lineRule="auto"/>
        <w:ind w:right="-512" w:hanging="142"/>
        <w:jc w:val="center"/>
        <w:outlineLvl w:val="3"/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414A74"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Берегите ребёнка!</w:t>
      </w:r>
    </w:p>
    <w:p w:rsidR="0043480C" w:rsidRDefault="0043480C" w:rsidP="00414A74">
      <w:pPr>
        <w:spacing w:after="0" w:line="240" w:lineRule="auto"/>
        <w:ind w:right="-512" w:hanging="142"/>
        <w:jc w:val="center"/>
        <w:outlineLvl w:val="3"/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43480C" w:rsidRDefault="0043480C" w:rsidP="0043480C">
      <w:pPr>
        <w:rPr>
          <w:rFonts w:ascii="Times New Roman" w:hAnsi="Times New Roman"/>
          <w:sz w:val="24"/>
          <w:szCs w:val="24"/>
        </w:rPr>
      </w:pPr>
    </w:p>
    <w:p w:rsidR="00517527" w:rsidRDefault="00517527" w:rsidP="0043480C">
      <w:pPr>
        <w:rPr>
          <w:rFonts w:ascii="Times New Roman" w:hAnsi="Times New Roman"/>
          <w:sz w:val="24"/>
          <w:szCs w:val="24"/>
        </w:rPr>
      </w:pPr>
    </w:p>
    <w:p w:rsidR="00517527" w:rsidRDefault="00517527" w:rsidP="0043480C">
      <w:pPr>
        <w:rPr>
          <w:rFonts w:ascii="Times New Roman" w:hAnsi="Times New Roman"/>
          <w:sz w:val="24"/>
          <w:szCs w:val="24"/>
        </w:rPr>
      </w:pPr>
    </w:p>
    <w:p w:rsidR="00517527" w:rsidRDefault="00517527" w:rsidP="0043480C">
      <w:pPr>
        <w:rPr>
          <w:rFonts w:ascii="Times New Roman" w:hAnsi="Times New Roman"/>
          <w:sz w:val="24"/>
          <w:szCs w:val="24"/>
        </w:rPr>
      </w:pPr>
    </w:p>
    <w:p w:rsidR="00517527" w:rsidRPr="00517527" w:rsidRDefault="00517527" w:rsidP="0043480C">
      <w:pPr>
        <w:rPr>
          <w:rFonts w:ascii="Times New Roman" w:hAnsi="Times New Roman"/>
          <w:sz w:val="24"/>
          <w:szCs w:val="24"/>
        </w:rPr>
      </w:pPr>
    </w:p>
    <w:p w:rsidR="00517527" w:rsidRDefault="00517527" w:rsidP="00517527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17527" w:rsidRDefault="002566BB" w:rsidP="00517527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2566BB">
        <w:rPr>
          <w:rFonts w:ascii="Times New Roman" w:hAnsi="Times New Roman"/>
          <w:sz w:val="24"/>
          <w:szCs w:val="24"/>
        </w:rPr>
        <w:t>Муниципальное бюджетное дошкольное образов</w:t>
      </w:r>
      <w:r w:rsidR="00517527">
        <w:rPr>
          <w:rFonts w:ascii="Times New Roman" w:hAnsi="Times New Roman"/>
          <w:sz w:val="24"/>
          <w:szCs w:val="24"/>
        </w:rPr>
        <w:t xml:space="preserve">ательное учреждение </w:t>
      </w:r>
    </w:p>
    <w:p w:rsidR="001A0DA4" w:rsidRDefault="00CD1721" w:rsidP="00CD1721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детский сад </w:t>
      </w:r>
      <w:r w:rsidR="00C54F4F">
        <w:rPr>
          <w:rFonts w:ascii="Times New Roman" w:hAnsi="Times New Roman"/>
          <w:sz w:val="24"/>
          <w:szCs w:val="24"/>
        </w:rPr>
        <w:t>№5 р.п. Тамала</w:t>
      </w:r>
    </w:p>
    <w:p w:rsidR="002566BB" w:rsidRPr="002566BB" w:rsidRDefault="002566BB" w:rsidP="00517527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rPr>
          <w:rFonts w:ascii="Times New Roman" w:hAnsi="Times New Roman"/>
          <w:sz w:val="24"/>
          <w:szCs w:val="24"/>
        </w:rPr>
      </w:pPr>
    </w:p>
    <w:p w:rsidR="0043480C" w:rsidRDefault="001A0DA4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28925" cy="3124200"/>
            <wp:effectExtent l="0" t="0" r="9525" b="0"/>
            <wp:docPr id="21" name="Рисунок 21" descr="http://rebenok-info.com/upload/iblock/84d/Dor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ebenok-info.com/upload/iblock/84d/Dorog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712" cy="313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A4" w:rsidRDefault="001A0DA4" w:rsidP="00005924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rPr>
          <w:rFonts w:ascii="Times New Roman" w:hAnsi="Times New Roman"/>
          <w:sz w:val="24"/>
          <w:szCs w:val="24"/>
        </w:rPr>
      </w:pPr>
    </w:p>
    <w:p w:rsidR="001A0DA4" w:rsidRPr="002566BB" w:rsidRDefault="00C9424A" w:rsidP="00C9424A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rPr>
          <w:rFonts w:ascii="Times New Roman" w:hAnsi="Times New Roman"/>
          <w:color w:val="002060"/>
          <w:sz w:val="32"/>
          <w:szCs w:val="32"/>
        </w:rPr>
      </w:pPr>
      <w:r>
        <w:rPr>
          <w:rFonts w:ascii="Times New Roman" w:hAnsi="Times New Roman"/>
          <w:color w:val="002060"/>
          <w:sz w:val="32"/>
          <w:szCs w:val="32"/>
        </w:rPr>
        <w:t xml:space="preserve">         Советы для родителей</w:t>
      </w:r>
      <w:r w:rsidR="001A0DA4" w:rsidRPr="002566BB">
        <w:rPr>
          <w:rFonts w:ascii="Times New Roman" w:hAnsi="Times New Roman"/>
          <w:color w:val="002060"/>
          <w:sz w:val="32"/>
          <w:szCs w:val="32"/>
        </w:rPr>
        <w:t>:</w:t>
      </w:r>
    </w:p>
    <w:p w:rsidR="001A0DA4" w:rsidRDefault="001A0DA4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jc w:val="center"/>
        <w:rPr>
          <w:rFonts w:ascii="Times New Roman" w:hAnsi="Times New Roman"/>
          <w:b/>
          <w:i/>
          <w:color w:val="FF0000"/>
          <w:sz w:val="40"/>
          <w:szCs w:val="40"/>
        </w:rPr>
      </w:pPr>
      <w:bookmarkStart w:id="0" w:name="_GoBack"/>
      <w:r w:rsidRPr="002E522D">
        <w:rPr>
          <w:rFonts w:ascii="Times New Roman" w:hAnsi="Times New Roman"/>
          <w:b/>
          <w:i/>
          <w:color w:val="FF0000"/>
          <w:sz w:val="40"/>
          <w:szCs w:val="40"/>
        </w:rPr>
        <w:t>«</w:t>
      </w:r>
      <w:r>
        <w:rPr>
          <w:rFonts w:ascii="Times New Roman" w:hAnsi="Times New Roman"/>
          <w:b/>
          <w:i/>
          <w:color w:val="FF0000"/>
          <w:sz w:val="40"/>
          <w:szCs w:val="40"/>
        </w:rPr>
        <w:t>Безопасная дорога</w:t>
      </w:r>
      <w:r w:rsidRPr="002E522D">
        <w:rPr>
          <w:rFonts w:ascii="Times New Roman" w:hAnsi="Times New Roman"/>
          <w:b/>
          <w:i/>
          <w:color w:val="FF0000"/>
          <w:sz w:val="40"/>
          <w:szCs w:val="40"/>
        </w:rPr>
        <w:t>»</w:t>
      </w:r>
      <w:r>
        <w:rPr>
          <w:rFonts w:ascii="Times New Roman" w:hAnsi="Times New Roman"/>
          <w:b/>
          <w:i/>
          <w:color w:val="FF0000"/>
          <w:sz w:val="40"/>
          <w:szCs w:val="40"/>
        </w:rPr>
        <w:t>.</w:t>
      </w:r>
      <w:bookmarkEnd w:id="0"/>
    </w:p>
    <w:p w:rsidR="002566BB" w:rsidRDefault="002566BB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A0DA4" w:rsidRPr="00175060" w:rsidRDefault="00C54F4F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р.п. Тамала</w:t>
      </w:r>
    </w:p>
    <w:p w:rsidR="00F674F5" w:rsidRDefault="00517527" w:rsidP="00BB6C00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</w:t>
      </w:r>
      <w:r w:rsidR="00C54F4F">
        <w:rPr>
          <w:rFonts w:ascii="Times New Roman" w:hAnsi="Times New Roman"/>
          <w:bCs/>
          <w:sz w:val="28"/>
          <w:szCs w:val="28"/>
        </w:rPr>
        <w:t>4</w:t>
      </w:r>
    </w:p>
    <w:p w:rsidR="00414A74" w:rsidRPr="00414A74" w:rsidRDefault="00414A74" w:rsidP="002566BB">
      <w:pPr>
        <w:rPr>
          <w:i/>
          <w:sz w:val="28"/>
          <w:szCs w:val="28"/>
        </w:rPr>
      </w:pPr>
    </w:p>
    <w:sectPr w:rsidR="00414A74" w:rsidRPr="00414A74" w:rsidSect="00CD1721">
      <w:pgSz w:w="16838" w:h="11906" w:orient="landscape"/>
      <w:pgMar w:top="720" w:right="720" w:bottom="720" w:left="720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C6C"/>
    <w:rsid w:val="00005924"/>
    <w:rsid w:val="00015677"/>
    <w:rsid w:val="001A0DA4"/>
    <w:rsid w:val="002566BB"/>
    <w:rsid w:val="00284BFF"/>
    <w:rsid w:val="003A0F4F"/>
    <w:rsid w:val="00414A74"/>
    <w:rsid w:val="0043480C"/>
    <w:rsid w:val="00435852"/>
    <w:rsid w:val="00517527"/>
    <w:rsid w:val="005F24E0"/>
    <w:rsid w:val="00A32B3B"/>
    <w:rsid w:val="00AC309F"/>
    <w:rsid w:val="00BA6C6C"/>
    <w:rsid w:val="00BB6C00"/>
    <w:rsid w:val="00C54F4F"/>
    <w:rsid w:val="00C70589"/>
    <w:rsid w:val="00C9424A"/>
    <w:rsid w:val="00CD1721"/>
    <w:rsid w:val="00CD65C3"/>
    <w:rsid w:val="00D5124B"/>
    <w:rsid w:val="00D73F32"/>
    <w:rsid w:val="00F674F5"/>
    <w:rsid w:val="00FF7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A7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589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348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7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2024-02-12T13:08:00Z</dcterms:created>
  <dcterms:modified xsi:type="dcterms:W3CDTF">2024-02-14T11:18:00Z</dcterms:modified>
</cp:coreProperties>
</file>