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8C" w:rsidRPr="00BA458C" w:rsidRDefault="00BA458C" w:rsidP="00BA458C">
      <w:pPr>
        <w:pStyle w:val="a3"/>
        <w:spacing w:before="0" w:beforeAutospacing="0" w:after="240" w:afterAutospacing="0"/>
        <w:jc w:val="center"/>
        <w:rPr>
          <w:color w:val="0070C0"/>
          <w:sz w:val="28"/>
          <w:szCs w:val="28"/>
        </w:rPr>
      </w:pPr>
      <w:r w:rsidRPr="00BA458C">
        <w:rPr>
          <w:color w:val="0070C0"/>
          <w:sz w:val="28"/>
          <w:szCs w:val="28"/>
        </w:rPr>
        <w:t>Муниципальное бюджетное дошкольное образовательное учреждение детский сад № 5 р.п</w:t>
      </w:r>
      <w:proofErr w:type="gramStart"/>
      <w:r w:rsidRPr="00BA458C">
        <w:rPr>
          <w:color w:val="0070C0"/>
          <w:sz w:val="28"/>
          <w:szCs w:val="28"/>
        </w:rPr>
        <w:t>.Т</w:t>
      </w:r>
      <w:proofErr w:type="gramEnd"/>
      <w:r w:rsidRPr="00BA458C">
        <w:rPr>
          <w:color w:val="0070C0"/>
          <w:sz w:val="28"/>
          <w:szCs w:val="28"/>
        </w:rPr>
        <w:t>амала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97.1pt" fillcolor="#00b0f0" strokecolor="#002060">
            <v:shadow on="t" opacity="52429f"/>
            <v:textpath style="font-family:&quot;Arial Black&quot;;font-style:italic;v-text-kern:t" trim="t" fitpath="t" string="ПРОЕКТ&#10;&quot;МЫ-&#10;исследователи&quot;"/>
          </v:shape>
        </w:pic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noProof/>
        </w:rPr>
        <w:drawing>
          <wp:inline distT="0" distB="0" distL="0" distR="0">
            <wp:extent cx="5327015" cy="3721100"/>
            <wp:effectExtent l="114300" t="57150" r="102235" b="50800"/>
            <wp:docPr id="1" name="Рисунок 1" descr="https://avatars.mds.yandex.net/i?id=65be939e6563ee636eba52a677974be8_l-52339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5be939e6563ee636eba52a677974be8_l-52339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721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Pr="00BA458C" w:rsidRDefault="00BA458C" w:rsidP="00BA458C">
      <w:pPr>
        <w:pStyle w:val="a3"/>
        <w:spacing w:before="0" w:beforeAutospacing="0" w:after="240" w:afterAutospacing="0"/>
        <w:jc w:val="right"/>
        <w:rPr>
          <w:color w:val="0070C0"/>
          <w:sz w:val="28"/>
          <w:szCs w:val="28"/>
        </w:rPr>
      </w:pPr>
      <w:proofErr w:type="spellStart"/>
      <w:r w:rsidRPr="00BA458C">
        <w:rPr>
          <w:color w:val="0070C0"/>
          <w:sz w:val="28"/>
          <w:szCs w:val="28"/>
        </w:rPr>
        <w:t>А.С.Терешина</w:t>
      </w:r>
      <w:proofErr w:type="spellEnd"/>
      <w:r w:rsidRPr="00BA458C">
        <w:rPr>
          <w:color w:val="0070C0"/>
          <w:sz w:val="28"/>
          <w:szCs w:val="28"/>
        </w:rPr>
        <w:t>,                                                                                                            воспитатель первой квалификационной категории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Тема: Свойства воды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Цель: выявить свойства воды: прозрачная, без запаха, льется; в ней растворяются некоторые вещества; может быть теплой и холодной, может менять свою окраску: при добавлении краски приобретает тот же цвет и становится непрозрачной. Познакомить детей с двумя состояниями воды: жидким и твердым. Сравнить свойства снега и воды: прозрачность, текучесть – хрупкость, твердость. Проверить способность снега под действием тепла превращаться в жидкое состояние.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Проблема: дети имеют представление о воде, но не имеют представления о ее свойствах.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Вид: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качеству участников: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коллективный.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приоритету метода: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исследовательский проект.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контингенту участников: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5 – 6 лет.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продолжительности: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proofErr w:type="gramStart"/>
      <w:r>
        <w:rPr>
          <w:rFonts w:ascii="Segoe UI" w:hAnsi="Segoe UI" w:cs="Segoe UI"/>
          <w:color w:val="010101"/>
          <w:sz w:val="27"/>
          <w:szCs w:val="27"/>
        </w:rPr>
        <w:t>Долгосрочный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: осень – зима.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План проведения: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Детям и родителям была задана домашняя работа: провести опыты с водой. Превращение воды из жидкого состояния 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в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газообразное.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Также предложили детям и родителям подобрать иллюстрации о том, где встречается ода, в каком состоянии, для чего нужна вода и т. д.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Для ознакомления со свойствами воды детям читали рассказы, стихи, загадывали загадки.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Презентация: занятие.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Продолжение проекта: в старшей группе.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Мы наблюдали на прогулке за дождем и снегом.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Снег белый, мягкий, холодный, тает в руках, получается вода.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Вода в лужах замерзла, получился лед.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Лед прозрачный, хрупкий, скользкий, холодный. Тает в руках.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Солнышко пригревает и сосульки тают. Нет 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солнца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и сосульки снова замерзают.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Мы наливали воду в стакан. Отметили, что вода прозрачная, через нее видно картинку.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Опускаем в прозрачную воду рыбку, ее хорошо видно. Затем закрашивали воду краской. Рыбка «пропала». Вода стала не прозрачной.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Насыпали в воду сахар и соль. Цвет не меняется. Изменились вкусовые свойства воды. Сахар и соль растворились.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Приносили в группу снег и добавляли в горячую и холодную воду. В горячей воде снег тает быстрее, чем в холодной. Но после добавления снега горячая вода стала холодной. И воды в стаканах стало больше.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Как люди речку обидели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Жила-была Голубая Речка с чистой, прозрачной водой. Она была очень веселой и любила, когда к ней приходили люди.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- Посмотрите, какая я чистая, прозрачная, красивая! Как много жильцов в моей воде: и рыбы, и раки, и птицы, и жуки. Я приглашаю вас в гости: искупаться, отдохнуть. Я буду вам очень рада, - говорила Речка.</w:t>
      </w:r>
    </w:p>
    <w:p w:rsidR="00BA458C" w:rsidRDefault="00BA458C" w:rsidP="00BA458C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Однажды к ней в гости пришли папа, мама и мальчик Костя. Семья 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расположились на берегу и стала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отдыхать, загорать, купаться. Сначала папа развел костер, потом наловил много-много рыбы. Мама нарвала огромный букет красивы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0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белых кувшинок, но они быстро увяли, и ей пришлось их выбросить. Костя выловил из воды множество улиток, разбросал их по берегу, а некоторые разбил камнем, чтобы выяснить, что у них внутри. Потом он поймал лягушку и убил ее, потому что не любил лягушек. И еще он раздавил большого черного жука, который неосторожно выполз на берег. Когда семья собралась уходить домой, папа выбросил все пустые банки в речку, мама спрятала в кустах грязные пакеты и бумажки. Она очень любила чистоту и не терпела мусора в своем доме.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Гости ушли довольные, а Голубая Речка посерела, стала грустной и больше никогда никого не звала к себе в гости.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Рассказы: В. Хмельницкий «Дождь в лесу»; Н. Сладков «Песенки подо льдом», «Ручей»;  В. Архангельский «Летят снежные пушинки».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Загадки: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Покружилась звездочка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воздухе немножко,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Села и растаяла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 моей ладошке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нежинка)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Лежало одеяло,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Мягкое, белое.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Солнце напекло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Одеяло утекло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нег)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 дворе – горой,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в избе – водой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нег)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Бел, да не сахар,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Ног нет, а идет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нег)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Вода по воде плавает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л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ед)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proofErr w:type="gramStart"/>
      <w:r>
        <w:rPr>
          <w:rFonts w:ascii="Segoe UI" w:hAnsi="Segoe UI" w:cs="Segoe UI"/>
          <w:color w:val="010101"/>
          <w:sz w:val="27"/>
          <w:szCs w:val="27"/>
        </w:rPr>
        <w:t>Прозрачен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, как стекло,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не вставишь в окно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л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ед)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Растет она вниз головою,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Не летом растет, а зимою.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Но солнце ее припечет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Заплачет она и умрет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с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осулька)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Течет, течет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Не вытечет,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Бежит, бежит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Не выбежит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р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ека)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Кругом вода,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с питьем беда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м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оре)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Не море, не земля,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Корабли не плавают,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ходить нельзя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б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олото)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Бегу я, как по лесенке,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камешкам звеня,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Издалека по песенке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Узнаете меня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р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учеек)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Пушистая вата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Плывет куда – то.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Чем вата ниже, тем дождик ближе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о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блака)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Надо мною, над тобою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Пролетел мешок с водою,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Наскочит на дальний лес,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Прохудился и исчез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т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уча)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Шумит он в поле и в саду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в дом не попадет.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никуда я не иду,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Покуда он идет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д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>ождь)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Поглядите, поглядите,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Потянулись с неба нити!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Что за маленькая нить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Землю с небом хочет сшить?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Не ответишь – подождем,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Отгадаешь пол…. (дождем)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Я, как песчинка, мал,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землю покрываю;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Я из воды, а с воздуха летаю;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Как пух, лежу я на полях,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Как алмаз, блещу при солнечных лучах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.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(снег)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Георгий </w:t>
      </w:r>
      <w:proofErr w:type="spellStart"/>
      <w:r>
        <w:rPr>
          <w:rFonts w:ascii="Segoe UI" w:hAnsi="Segoe UI" w:cs="Segoe UI"/>
          <w:color w:val="010101"/>
          <w:sz w:val="27"/>
          <w:szCs w:val="27"/>
        </w:rPr>
        <w:t>Граубин</w:t>
      </w:r>
      <w:proofErr w:type="spellEnd"/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У ручья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Подошла к ручью лосиха,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Посмотрела свысока: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- Больно мелкий, больно тихий,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Можно выпить в два глотка!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Муравей возился долго,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Из хвоинок строя плот: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- Это Лена или Волга?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Вот бушует, вот ревет!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Надо, надо умываться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утрам и вечерам,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нечистым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Трубочистам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Стыд и срам!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Стыд и срам!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Да здравствует мыло душистое,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полотенце пушистое,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И зубной порошок,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густой гребешок!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Давайте же мыться, плескаться,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Купаться, нырять, кувыркаться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ушате, в корыте, в лохани,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реке, ручейке, в океане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в ванне, и в бане –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Всегда и везде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Вечная слава воде!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Владимир Орлов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Я рисую море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Я рисую море,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Голубые дали.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Вы такого моря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Просто не видали!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У меня </w:t>
      </w:r>
      <w:proofErr w:type="gramStart"/>
      <w:r>
        <w:rPr>
          <w:rFonts w:ascii="Segoe UI" w:hAnsi="Segoe UI" w:cs="Segoe UI"/>
          <w:color w:val="010101"/>
          <w:sz w:val="27"/>
          <w:szCs w:val="27"/>
        </w:rPr>
        <w:t>такая</w:t>
      </w:r>
      <w:proofErr w:type="gramEnd"/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Краска голубая,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Что волна любая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Просто как живая!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Я сижу тихонько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Около прибоя,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Окунаю кисточку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море голубое.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Самуил Маршак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Дождь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lastRenderedPageBreak/>
        <w:t>По небу голубому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Проехал грохот грома,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снова все молчит.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А миг спустя мы слышим,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Как весело и быстро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всем зеленым листьям,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всем железным крышам,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цветникам, скамейкам,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По ведрам и по лейкам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Веселый дождь стучит.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А. </w:t>
      </w:r>
      <w:proofErr w:type="spellStart"/>
      <w:r>
        <w:rPr>
          <w:rFonts w:ascii="Segoe UI" w:hAnsi="Segoe UI" w:cs="Segoe UI"/>
          <w:color w:val="010101"/>
          <w:sz w:val="27"/>
          <w:szCs w:val="27"/>
        </w:rPr>
        <w:t>Чутковская</w:t>
      </w:r>
      <w:proofErr w:type="spellEnd"/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Ночью дождь на елку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Брызнул втихомолку.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Жаловался тучке: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«Здесь одни колючки!»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Зонтик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Зонтик плакался в прихожей:</w:t>
      </w:r>
    </w:p>
    <w:p w:rsidR="00BA458C" w:rsidRDefault="00BA458C" w:rsidP="00BA458C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«Все гуляют в день погожий!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Лишь меня из </w:t>
      </w:r>
      <w:proofErr w:type="spellStart"/>
      <w:proofErr w:type="gramStart"/>
      <w:r>
        <w:rPr>
          <w:rFonts w:ascii="Segoe UI" w:hAnsi="Segoe UI" w:cs="Segoe UI"/>
          <w:color w:val="010101"/>
          <w:sz w:val="27"/>
          <w:szCs w:val="27"/>
        </w:rPr>
        <w:t>годо</w:t>
      </w:r>
      <w:proofErr w:type="spellEnd"/>
      <w:r>
        <w:rPr>
          <w:rFonts w:ascii="Segoe UI" w:hAnsi="Segoe UI" w:cs="Segoe UI"/>
          <w:color w:val="010101"/>
          <w:sz w:val="27"/>
          <w:szCs w:val="27"/>
        </w:rPr>
        <w:t xml:space="preserve"> в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год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дождь выносят из ворот».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 xml:space="preserve">Татьяна </w:t>
      </w:r>
      <w:proofErr w:type="spellStart"/>
      <w:r>
        <w:rPr>
          <w:rFonts w:ascii="Segoe UI" w:hAnsi="Segoe UI" w:cs="Segoe UI"/>
          <w:color w:val="010101"/>
          <w:sz w:val="27"/>
          <w:szCs w:val="27"/>
        </w:rPr>
        <w:t>Золотухина</w:t>
      </w:r>
      <w:proofErr w:type="spellEnd"/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Лужи – зеваки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До первой зимней стужи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Всю осень напролет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Стоят зеваки-лужи,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proofErr w:type="gramStart"/>
      <w:r>
        <w:rPr>
          <w:rFonts w:ascii="Segoe UI" w:hAnsi="Segoe UI" w:cs="Segoe UI"/>
          <w:color w:val="010101"/>
          <w:sz w:val="27"/>
          <w:szCs w:val="27"/>
        </w:rPr>
        <w:lastRenderedPageBreak/>
        <w:t>Глазея</w:t>
      </w:r>
      <w:proofErr w:type="gramEnd"/>
      <w:r>
        <w:rPr>
          <w:rFonts w:ascii="Segoe UI" w:hAnsi="Segoe UI" w:cs="Segoe UI"/>
          <w:color w:val="010101"/>
          <w:sz w:val="27"/>
          <w:szCs w:val="27"/>
        </w:rPr>
        <w:t xml:space="preserve"> на народ.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Им все вокруг в новинку…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И скачут с высоты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Проказницы-дождинки</w:t>
      </w:r>
    </w:p>
    <w:p w:rsidR="00BA458C" w:rsidRDefault="00BA458C" w:rsidP="00BA458C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27"/>
          <w:szCs w:val="27"/>
        </w:rPr>
      </w:pPr>
      <w:r>
        <w:rPr>
          <w:rFonts w:ascii="Segoe UI" w:hAnsi="Segoe UI" w:cs="Segoe UI"/>
          <w:color w:val="010101"/>
          <w:sz w:val="27"/>
          <w:szCs w:val="27"/>
        </w:rPr>
        <w:t>В разинутые рты.</w:t>
      </w:r>
    </w:p>
    <w:p w:rsidR="004551D2" w:rsidRDefault="004551D2"/>
    <w:sectPr w:rsidR="004551D2" w:rsidSect="00BA45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A458C"/>
    <w:rsid w:val="00024BC8"/>
    <w:rsid w:val="004551D2"/>
    <w:rsid w:val="00BA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21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2024-02-08T07:31:00Z</dcterms:created>
  <dcterms:modified xsi:type="dcterms:W3CDTF">2024-02-08T07:41:00Z</dcterms:modified>
</cp:coreProperties>
</file>