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56" w:rsidRDefault="00E94956" w:rsidP="00E94956">
      <w:pPr>
        <w:jc w:val="center"/>
        <w:rPr>
          <w:rFonts w:ascii="Times New Roman" w:hAnsi="Times New Roman" w:cs="Times New Roman"/>
          <w:b/>
          <w:color w:val="FF0000"/>
          <w:sz w:val="28"/>
          <w:szCs w:val="28"/>
        </w:rPr>
      </w:pPr>
    </w:p>
    <w:p w:rsidR="00416EEC" w:rsidRPr="00E94956" w:rsidRDefault="00E94956" w:rsidP="00E94956">
      <w:pPr>
        <w:jc w:val="center"/>
        <w:rPr>
          <w:rFonts w:ascii="Times New Roman" w:hAnsi="Times New Roman" w:cs="Times New Roman"/>
          <w:b/>
          <w:color w:val="FF0000"/>
          <w:sz w:val="28"/>
          <w:szCs w:val="28"/>
        </w:rPr>
      </w:pPr>
      <w:r w:rsidRPr="00E94956">
        <w:rPr>
          <w:rFonts w:ascii="Times New Roman" w:hAnsi="Times New Roman" w:cs="Times New Roman"/>
          <w:b/>
          <w:color w:val="FF0000"/>
          <w:sz w:val="28"/>
          <w:szCs w:val="28"/>
        </w:rPr>
        <w:t>Муниципальное бюджетное дошкольное образовательное учреждение                                  детский сад № 5 р.п</w:t>
      </w:r>
      <w:proofErr w:type="gramStart"/>
      <w:r w:rsidRPr="00E94956">
        <w:rPr>
          <w:rFonts w:ascii="Times New Roman" w:hAnsi="Times New Roman" w:cs="Times New Roman"/>
          <w:b/>
          <w:color w:val="FF0000"/>
          <w:sz w:val="28"/>
          <w:szCs w:val="28"/>
        </w:rPr>
        <w:t>.Т</w:t>
      </w:r>
      <w:proofErr w:type="gramEnd"/>
      <w:r w:rsidRPr="00E94956">
        <w:rPr>
          <w:rFonts w:ascii="Times New Roman" w:hAnsi="Times New Roman" w:cs="Times New Roman"/>
          <w:b/>
          <w:color w:val="FF0000"/>
          <w:sz w:val="28"/>
          <w:szCs w:val="28"/>
        </w:rPr>
        <w:t>амала</w:t>
      </w: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B4036F" w:rsidP="00E94956">
      <w:pPr>
        <w:jc w:val="center"/>
        <w:rPr>
          <w:rFonts w:ascii="Times New Roman" w:hAnsi="Times New Roman" w:cs="Times New Roman"/>
          <w:sz w:val="28"/>
          <w:szCs w:val="28"/>
        </w:rPr>
      </w:pPr>
      <w:r w:rsidRPr="00B4036F">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5.75pt;height:155.25pt" fillcolor="#c00000" strokecolor="blue">
            <v:shadow on="t" opacity="52429f"/>
            <v:textpath style="font-family:&quot;Arial Black&quot;;font-style:italic;v-text-kern:t" trim="t" fitpath="t" string="картотека игр&#10;на развитие воображения"/>
          </v:shape>
        </w:pict>
      </w: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Default="00E94956" w:rsidP="00E94956">
      <w:pPr>
        <w:jc w:val="center"/>
        <w:rPr>
          <w:rFonts w:ascii="Times New Roman" w:hAnsi="Times New Roman" w:cs="Times New Roman"/>
          <w:sz w:val="28"/>
          <w:szCs w:val="28"/>
        </w:rPr>
      </w:pPr>
    </w:p>
    <w:p w:rsidR="00E94956" w:rsidRPr="00E94956" w:rsidRDefault="00E94956" w:rsidP="00E94956">
      <w:pPr>
        <w:jc w:val="center"/>
        <w:rPr>
          <w:rFonts w:ascii="Times New Roman" w:hAnsi="Times New Roman" w:cs="Times New Roman"/>
          <w:b/>
          <w:i/>
          <w:sz w:val="28"/>
          <w:szCs w:val="28"/>
          <w:u w:val="single"/>
        </w:rPr>
      </w:pPr>
      <w:r w:rsidRPr="00E94956">
        <w:rPr>
          <w:rFonts w:ascii="Times New Roman" w:hAnsi="Times New Roman" w:cs="Times New Roman"/>
          <w:b/>
          <w:i/>
          <w:sz w:val="28"/>
          <w:szCs w:val="28"/>
          <w:u w:val="single"/>
        </w:rPr>
        <w:t>КАРТОТЕКА ИГР</w:t>
      </w:r>
    </w:p>
    <w:p w:rsidR="00E94956" w:rsidRPr="00E94956" w:rsidRDefault="00E94956" w:rsidP="00E94956">
      <w:pPr>
        <w:pStyle w:val="a3"/>
        <w:numPr>
          <w:ilvl w:val="0"/>
          <w:numId w:val="4"/>
        </w:numPr>
        <w:shd w:val="clear" w:color="auto" w:fill="FFFFFF"/>
        <w:spacing w:after="0" w:line="240" w:lineRule="auto"/>
        <w:rPr>
          <w:rFonts w:ascii="Times New Roman" w:eastAsia="Times New Roman" w:hAnsi="Times New Roman" w:cs="Times New Roman"/>
          <w:b/>
          <w:color w:val="000000"/>
          <w:sz w:val="24"/>
          <w:szCs w:val="24"/>
          <w:lang w:eastAsia="ru-RU"/>
        </w:rPr>
      </w:pPr>
      <w:r w:rsidRPr="00E94956">
        <w:rPr>
          <w:rFonts w:ascii="Times New Roman" w:eastAsia="Times New Roman" w:hAnsi="Times New Roman" w:cs="Times New Roman"/>
          <w:b/>
          <w:color w:val="000000"/>
          <w:sz w:val="24"/>
          <w:szCs w:val="24"/>
          <w:lang w:eastAsia="ru-RU"/>
        </w:rPr>
        <w:t>«Несуществующее животное»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игры: Если существование </w:t>
      </w:r>
      <w:proofErr w:type="spellStart"/>
      <w:proofErr w:type="gramStart"/>
      <w:r w:rsidRPr="00E94956">
        <w:rPr>
          <w:rFonts w:ascii="Times New Roman" w:eastAsia="Times New Roman" w:hAnsi="Times New Roman" w:cs="Times New Roman"/>
          <w:color w:val="000000"/>
          <w:sz w:val="24"/>
          <w:szCs w:val="24"/>
          <w:lang w:eastAsia="ru-RU"/>
        </w:rPr>
        <w:t>рыбы-молот</w:t>
      </w:r>
      <w:proofErr w:type="spellEnd"/>
      <w:proofErr w:type="gramEnd"/>
      <w:r w:rsidRPr="00E94956">
        <w:rPr>
          <w:rFonts w:ascii="Times New Roman" w:eastAsia="Times New Roman" w:hAnsi="Times New Roman" w:cs="Times New Roman"/>
          <w:color w:val="000000"/>
          <w:sz w:val="24"/>
          <w:szCs w:val="24"/>
          <w:lang w:eastAsia="ru-RU"/>
        </w:rPr>
        <w:t xml:space="preserve"> или рыбы-иглы научно доказано, то существование рыбы-наперстка не исключено. Пусть ребенок пофантазирует</w:t>
      </w:r>
      <w:proofErr w:type="gramStart"/>
      <w:r w:rsidRPr="00E94956">
        <w:rPr>
          <w:rFonts w:ascii="Times New Roman" w:eastAsia="Times New Roman" w:hAnsi="Times New Roman" w:cs="Times New Roman"/>
          <w:color w:val="000000"/>
          <w:sz w:val="24"/>
          <w:szCs w:val="24"/>
          <w:lang w:eastAsia="ru-RU"/>
        </w:rPr>
        <w:t>:"</w:t>
      </w:r>
      <w:proofErr w:type="gramEnd"/>
      <w:r w:rsidRPr="00E94956">
        <w:rPr>
          <w:rFonts w:ascii="Times New Roman" w:eastAsia="Times New Roman" w:hAnsi="Times New Roman" w:cs="Times New Roman"/>
          <w:color w:val="000000"/>
          <w:sz w:val="24"/>
          <w:szCs w:val="24"/>
          <w:lang w:eastAsia="ru-RU"/>
        </w:rPr>
        <w:t xml:space="preserve"> Как выглядит рыба-кастрюля? Чем питается </w:t>
      </w:r>
      <w:proofErr w:type="gramStart"/>
      <w:r w:rsidRPr="00E94956">
        <w:rPr>
          <w:rFonts w:ascii="Times New Roman" w:eastAsia="Times New Roman" w:hAnsi="Times New Roman" w:cs="Times New Roman"/>
          <w:color w:val="000000"/>
          <w:sz w:val="24"/>
          <w:szCs w:val="24"/>
          <w:lang w:eastAsia="ru-RU"/>
        </w:rPr>
        <w:t>рыба-ножницы</w:t>
      </w:r>
      <w:proofErr w:type="gramEnd"/>
      <w:r w:rsidRPr="00E94956">
        <w:rPr>
          <w:rFonts w:ascii="Times New Roman" w:eastAsia="Times New Roman" w:hAnsi="Times New Roman" w:cs="Times New Roman"/>
          <w:color w:val="000000"/>
          <w:sz w:val="24"/>
          <w:szCs w:val="24"/>
          <w:lang w:eastAsia="ru-RU"/>
        </w:rPr>
        <w:t xml:space="preserve"> и как можно использовать рыбу-магнит? "</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E94956" w:rsidRDefault="00E94956" w:rsidP="00E94956">
      <w:pPr>
        <w:pStyle w:val="a3"/>
        <w:numPr>
          <w:ilvl w:val="0"/>
          <w:numId w:val="4"/>
        </w:numPr>
        <w:shd w:val="clear" w:color="auto" w:fill="FFFFFF"/>
        <w:spacing w:after="0" w:line="240" w:lineRule="auto"/>
        <w:rPr>
          <w:rFonts w:ascii="Times New Roman" w:eastAsia="Times New Roman" w:hAnsi="Times New Roman" w:cs="Times New Roman"/>
          <w:b/>
          <w:color w:val="000000"/>
          <w:sz w:val="24"/>
          <w:szCs w:val="24"/>
          <w:lang w:eastAsia="ru-RU"/>
        </w:rPr>
      </w:pPr>
      <w:r w:rsidRPr="00E94956">
        <w:rPr>
          <w:rFonts w:ascii="Times New Roman" w:eastAsia="Times New Roman" w:hAnsi="Times New Roman" w:cs="Times New Roman"/>
          <w:b/>
          <w:color w:val="000000"/>
          <w:sz w:val="24"/>
          <w:szCs w:val="24"/>
          <w:lang w:eastAsia="ru-RU"/>
        </w:rPr>
        <w:t>«Выдумай историю»</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игры: предложить детям рассмотреть картинки в книге, и предложить совместно придумать новые события.</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E94956" w:rsidRDefault="00E94956" w:rsidP="00E94956">
      <w:pPr>
        <w:pStyle w:val="a3"/>
        <w:numPr>
          <w:ilvl w:val="0"/>
          <w:numId w:val="4"/>
        </w:numPr>
        <w:shd w:val="clear" w:color="auto" w:fill="FFFFFF"/>
        <w:spacing w:after="0" w:line="240" w:lineRule="auto"/>
        <w:rPr>
          <w:rFonts w:ascii="Times New Roman" w:eastAsia="Times New Roman" w:hAnsi="Times New Roman" w:cs="Times New Roman"/>
          <w:b/>
          <w:color w:val="000000"/>
          <w:sz w:val="24"/>
          <w:szCs w:val="24"/>
          <w:lang w:eastAsia="ru-RU"/>
        </w:rPr>
      </w:pPr>
      <w:r w:rsidRPr="00E94956">
        <w:rPr>
          <w:rFonts w:ascii="Times New Roman" w:eastAsia="Times New Roman" w:hAnsi="Times New Roman" w:cs="Times New Roman"/>
          <w:b/>
          <w:color w:val="000000"/>
          <w:sz w:val="24"/>
          <w:szCs w:val="24"/>
          <w:lang w:eastAsia="ru-RU"/>
        </w:rPr>
        <w:t>«Продолжи рисунок»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воображение детей, мелкую моторику рук.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игры: 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572E79" w:rsidRDefault="00572E7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572E79" w:rsidRDefault="00E94956" w:rsidP="00572E79">
      <w:pPr>
        <w:pStyle w:val="a3"/>
        <w:numPr>
          <w:ilvl w:val="0"/>
          <w:numId w:val="4"/>
        </w:numPr>
        <w:shd w:val="clear" w:color="auto" w:fill="FFFFFF"/>
        <w:spacing w:after="0" w:line="240" w:lineRule="auto"/>
        <w:rPr>
          <w:rFonts w:ascii="Times New Roman" w:eastAsia="Times New Roman" w:hAnsi="Times New Roman" w:cs="Times New Roman"/>
          <w:b/>
          <w:color w:val="000000"/>
          <w:sz w:val="24"/>
          <w:szCs w:val="24"/>
          <w:lang w:eastAsia="ru-RU"/>
        </w:rPr>
      </w:pPr>
      <w:r w:rsidRPr="00572E79">
        <w:rPr>
          <w:rFonts w:ascii="Times New Roman" w:eastAsia="Times New Roman" w:hAnsi="Times New Roman" w:cs="Times New Roman"/>
          <w:b/>
          <w:color w:val="000000"/>
          <w:sz w:val="24"/>
          <w:szCs w:val="24"/>
          <w:lang w:eastAsia="ru-RU"/>
        </w:rPr>
        <w:t>«Клякса»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Материал: листы бумаги, на которых нанесены кляксы.</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игры: по этому принципу построен знаменитый тест </w:t>
      </w:r>
      <w:proofErr w:type="spellStart"/>
      <w:r w:rsidRPr="00E94956">
        <w:rPr>
          <w:rFonts w:ascii="Times New Roman" w:eastAsia="Times New Roman" w:hAnsi="Times New Roman" w:cs="Times New Roman"/>
          <w:color w:val="000000"/>
          <w:sz w:val="24"/>
          <w:szCs w:val="24"/>
          <w:lang w:eastAsia="ru-RU"/>
        </w:rPr>
        <w:t>Роршаха</w:t>
      </w:r>
      <w:proofErr w:type="spellEnd"/>
      <w:r w:rsidRPr="00E94956">
        <w:rPr>
          <w:rFonts w:ascii="Times New Roman" w:eastAsia="Times New Roman" w:hAnsi="Times New Roman" w:cs="Times New Roman"/>
          <w:color w:val="000000"/>
          <w:sz w:val="24"/>
          <w:szCs w:val="24"/>
          <w:lang w:eastAsia="ru-RU"/>
        </w:rPr>
        <w:t>.</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Дети должны придумать, на что похожа клякса и </w:t>
      </w:r>
      <w:proofErr w:type="gramStart"/>
      <w:r w:rsidRPr="00E94956">
        <w:rPr>
          <w:rFonts w:ascii="Times New Roman" w:eastAsia="Times New Roman" w:hAnsi="Times New Roman" w:cs="Times New Roman"/>
          <w:color w:val="000000"/>
          <w:sz w:val="24"/>
          <w:szCs w:val="24"/>
          <w:lang w:eastAsia="ru-RU"/>
        </w:rPr>
        <w:t>дорисовать</w:t>
      </w:r>
      <w:proofErr w:type="gramEnd"/>
      <w:r w:rsidRPr="00E94956">
        <w:rPr>
          <w:rFonts w:ascii="Times New Roman" w:eastAsia="Times New Roman" w:hAnsi="Times New Roman" w:cs="Times New Roman"/>
          <w:color w:val="000000"/>
          <w:sz w:val="24"/>
          <w:szCs w:val="24"/>
          <w:lang w:eastAsia="ru-RU"/>
        </w:rPr>
        <w:t xml:space="preserve"> ее. Выигрывает тот, кто назовет больше предметов.</w:t>
      </w:r>
    </w:p>
    <w:p w:rsidR="00572E79" w:rsidRDefault="00572E7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572E79" w:rsidRDefault="00E94956" w:rsidP="00572E79">
      <w:pPr>
        <w:pStyle w:val="a3"/>
        <w:numPr>
          <w:ilvl w:val="0"/>
          <w:numId w:val="4"/>
        </w:numPr>
        <w:shd w:val="clear" w:color="auto" w:fill="FFFFFF"/>
        <w:spacing w:after="0" w:line="240" w:lineRule="auto"/>
        <w:rPr>
          <w:rFonts w:ascii="Times New Roman" w:eastAsia="Times New Roman" w:hAnsi="Times New Roman" w:cs="Times New Roman"/>
          <w:b/>
          <w:color w:val="000000"/>
          <w:sz w:val="24"/>
          <w:szCs w:val="24"/>
          <w:lang w:eastAsia="ru-RU"/>
        </w:rPr>
      </w:pPr>
      <w:r w:rsidRPr="00572E79">
        <w:rPr>
          <w:rFonts w:ascii="Times New Roman" w:eastAsia="Times New Roman" w:hAnsi="Times New Roman" w:cs="Times New Roman"/>
          <w:b/>
          <w:color w:val="000000"/>
          <w:sz w:val="24"/>
          <w:szCs w:val="24"/>
          <w:lang w:eastAsia="ru-RU"/>
        </w:rPr>
        <w:t>«Оживление предметов»</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94956">
        <w:rPr>
          <w:rFonts w:ascii="Times New Roman" w:eastAsia="Times New Roman" w:hAnsi="Times New Roman" w:cs="Times New Roman"/>
          <w:color w:val="000000"/>
          <w:sz w:val="24"/>
          <w:szCs w:val="24"/>
          <w:lang w:eastAsia="ru-RU"/>
        </w:rPr>
        <w:t>Ход игры: представить себя новой шубой; потерянной варежкой; варежкой, которую вернули хозяину; рубашкой, брошенной на пол; рубашкой, аккуратно сложенной.</w:t>
      </w:r>
      <w:proofErr w:type="gramEnd"/>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Представить: пояс - это змея, а меховая рукавичка - мышонок. Каковы будут ваши действия?</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«Так не бывает! »</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игры: участники игры по очереди рассказывают какую-нибудь невероятную историю, короткую или длинную. Победителем становится тот игрок, которому удастся придумать пять сюжетов, услышав которые, слушатели воскликнут: «Так не бывает! ».</w:t>
      </w:r>
    </w:p>
    <w:p w:rsid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6.</w:t>
      </w:r>
      <w:r w:rsidR="00E94956" w:rsidRPr="008E5F19">
        <w:rPr>
          <w:rFonts w:ascii="Times New Roman" w:eastAsia="Times New Roman" w:hAnsi="Times New Roman" w:cs="Times New Roman"/>
          <w:b/>
          <w:color w:val="000000"/>
          <w:sz w:val="24"/>
          <w:szCs w:val="24"/>
          <w:lang w:eastAsia="ru-RU"/>
        </w:rPr>
        <w:t>«Нарисуй настроение»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Материал: бумага, акварельные краски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игры: Эту игру можно использовать, если у ребенка грустное настроение или, наоборот, очень веселое, а также – какое-нибудь другое, главное, чтобы у него было какое-то настроение. Ребенка просят нарисовать свое настроение, изобразить его на бумаге любым способом.</w:t>
      </w:r>
    </w:p>
    <w:p w:rsid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7.</w:t>
      </w:r>
      <w:r w:rsidR="00E94956" w:rsidRPr="008E5F19">
        <w:rPr>
          <w:rFonts w:ascii="Times New Roman" w:eastAsia="Times New Roman" w:hAnsi="Times New Roman" w:cs="Times New Roman"/>
          <w:b/>
          <w:color w:val="000000"/>
          <w:sz w:val="24"/>
          <w:szCs w:val="24"/>
          <w:lang w:eastAsia="ru-RU"/>
        </w:rPr>
        <w:t>«Рисунки с продолжением»</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Материал: бумага, акварельные краски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игры: В центре листа бумаги ставим красную точку. Предлагаем следующему продолжить рисунок.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«Новое назначение предмета»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творческое воображение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lastRenderedPageBreak/>
        <w:t>Ход игры: Ребята сидят в кругу. Ведущий запускает какой-то предмет (старый утюг, зонтик, горшок, пакет, газету). Каждый придумывает новое назначение для этого предмета. Например, утюг можно использовать как гирю или приспособление для разбивания кокосовых орехов. Побеждает тот, кто придумает самые невероятные применения этого предмета.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Предмет может "гулять" по кругу, пока для него придумываются новые назначения.</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8.</w:t>
      </w:r>
      <w:r w:rsidR="00E94956" w:rsidRPr="008E5F19">
        <w:rPr>
          <w:rFonts w:ascii="Times New Roman" w:eastAsia="Times New Roman" w:hAnsi="Times New Roman" w:cs="Times New Roman"/>
          <w:b/>
          <w:color w:val="000000"/>
          <w:sz w:val="24"/>
          <w:szCs w:val="24"/>
          <w:lang w:eastAsia="ru-RU"/>
        </w:rPr>
        <w:t>Игра «На что похожи облака?»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Воспитатель обращает внимание на то,  что когда на небе много облаков, то они похожи на воздушный город, где есть башни и купола.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Игра «Портрет заговорил».</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Продолжить знакомство с детскими портретами, учить составлять связный рассказ.</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Педагог предлагает ребёнку выбрать репродукцию картины с детским портретом и рассказать от имени персонажа картины о себе</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9.</w:t>
      </w:r>
      <w:r w:rsidR="00E94956" w:rsidRPr="008E5F19">
        <w:rPr>
          <w:rFonts w:ascii="Times New Roman" w:eastAsia="Times New Roman" w:hAnsi="Times New Roman" w:cs="Times New Roman"/>
          <w:b/>
          <w:color w:val="000000"/>
          <w:sz w:val="24"/>
          <w:szCs w:val="24"/>
          <w:lang w:eastAsia="ru-RU"/>
        </w:rPr>
        <w:t>Игра «Угадай настроение».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Учить описывать настроение человека по выражению лица.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10.</w:t>
      </w:r>
      <w:r w:rsidR="00E94956" w:rsidRPr="008E5F19">
        <w:rPr>
          <w:rFonts w:ascii="Times New Roman" w:eastAsia="Times New Roman" w:hAnsi="Times New Roman" w:cs="Times New Roman"/>
          <w:b/>
          <w:color w:val="000000"/>
          <w:sz w:val="24"/>
          <w:szCs w:val="24"/>
          <w:lang w:eastAsia="ru-RU"/>
        </w:rPr>
        <w:t>Игра. «Отгадай и обойди».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Педагог называет слова, а дети говорят, объёмный или плоскостной предмет. </w:t>
      </w:r>
      <w:proofErr w:type="gramStart"/>
      <w:r w:rsidRPr="00E94956">
        <w:rPr>
          <w:rFonts w:ascii="Times New Roman" w:eastAsia="Times New Roman" w:hAnsi="Times New Roman" w:cs="Times New Roman"/>
          <w:color w:val="000000"/>
          <w:sz w:val="24"/>
          <w:szCs w:val="24"/>
          <w:lang w:eastAsia="ru-RU"/>
        </w:rPr>
        <w:t>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roofErr w:type="gramEnd"/>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11.</w:t>
      </w:r>
      <w:r w:rsidR="00E94956" w:rsidRPr="008E5F19">
        <w:rPr>
          <w:rFonts w:ascii="Times New Roman" w:eastAsia="Times New Roman" w:hAnsi="Times New Roman" w:cs="Times New Roman"/>
          <w:b/>
          <w:color w:val="000000"/>
          <w:sz w:val="24"/>
          <w:szCs w:val="24"/>
          <w:lang w:eastAsia="ru-RU"/>
        </w:rPr>
        <w:t> Игра «Найди недостаток в портрете».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Учить видеть недостающие части лица в портрете. Продолжать знакомиться с жанром портрета, его особенностями.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12.</w:t>
      </w:r>
      <w:r w:rsidR="00E94956" w:rsidRPr="008E5F19">
        <w:rPr>
          <w:rFonts w:ascii="Times New Roman" w:eastAsia="Times New Roman" w:hAnsi="Times New Roman" w:cs="Times New Roman"/>
          <w:b/>
          <w:color w:val="000000"/>
          <w:sz w:val="24"/>
          <w:szCs w:val="24"/>
          <w:lang w:eastAsia="ru-RU"/>
        </w:rPr>
        <w:t>Игра « Составь натюрморт».</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Закрепить знания детей о натюрмортах.</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1задание. </w:t>
      </w:r>
      <w:proofErr w:type="gramStart"/>
      <w:r w:rsidRPr="00E94956">
        <w:rPr>
          <w:rFonts w:ascii="Times New Roman" w:eastAsia="Times New Roman" w:hAnsi="Times New Roman" w:cs="Times New Roman"/>
          <w:color w:val="000000"/>
          <w:sz w:val="24"/>
          <w:szCs w:val="24"/>
          <w:lang w:eastAsia="ru-RU"/>
        </w:rPr>
        <w:t>Детям даются плоскостные изображений неживой и живой природы.</w:t>
      </w:r>
      <w:proofErr w:type="gramEnd"/>
      <w:r w:rsidRPr="00E94956">
        <w:rPr>
          <w:rFonts w:ascii="Times New Roman" w:eastAsia="Times New Roman" w:hAnsi="Times New Roman" w:cs="Times New Roman"/>
          <w:color w:val="000000"/>
          <w:sz w:val="24"/>
          <w:szCs w:val="24"/>
          <w:lang w:eastAsia="ru-RU"/>
        </w:rPr>
        <w:t xml:space="preserve"> Дети составляют натюрморт, отбирая изображения, присущие только этому жанру, и дают название своей работе.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2задание</w:t>
      </w:r>
      <w:proofErr w:type="gramStart"/>
      <w:r w:rsidRPr="00E94956">
        <w:rPr>
          <w:rFonts w:ascii="Times New Roman" w:eastAsia="Times New Roman" w:hAnsi="Times New Roman" w:cs="Times New Roman"/>
          <w:color w:val="000000"/>
          <w:sz w:val="24"/>
          <w:szCs w:val="24"/>
          <w:lang w:eastAsia="ru-RU"/>
        </w:rPr>
        <w:t>.П</w:t>
      </w:r>
      <w:proofErr w:type="gramEnd"/>
      <w:r w:rsidRPr="00E94956">
        <w:rPr>
          <w:rFonts w:ascii="Times New Roman" w:eastAsia="Times New Roman" w:hAnsi="Times New Roman" w:cs="Times New Roman"/>
          <w:color w:val="000000"/>
          <w:sz w:val="24"/>
          <w:szCs w:val="24"/>
          <w:lang w:eastAsia="ru-RU"/>
        </w:rPr>
        <w:t>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lastRenderedPageBreak/>
        <w:t>13.</w:t>
      </w:r>
      <w:r w:rsidR="00E94956" w:rsidRPr="008E5F19">
        <w:rPr>
          <w:rFonts w:ascii="Times New Roman" w:eastAsia="Times New Roman" w:hAnsi="Times New Roman" w:cs="Times New Roman"/>
          <w:b/>
          <w:color w:val="000000"/>
          <w:sz w:val="24"/>
          <w:szCs w:val="24"/>
          <w:lang w:eastAsia="ru-RU"/>
        </w:rPr>
        <w:t>Игра « Найди картину на палитре».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Цель. Развивать у детей художественное восприятие, умение видеть и анализировать цветовую гамму картины, соотношение его цветовой палитры </w:t>
      </w:r>
      <w:proofErr w:type="gramStart"/>
      <w:r w:rsidRPr="00E94956">
        <w:rPr>
          <w:rFonts w:ascii="Times New Roman" w:eastAsia="Times New Roman" w:hAnsi="Times New Roman" w:cs="Times New Roman"/>
          <w:color w:val="000000"/>
          <w:sz w:val="24"/>
          <w:szCs w:val="24"/>
          <w:lang w:eastAsia="ru-RU"/>
        </w:rPr>
        <w:t xml:space="preserve">( </w:t>
      </w:r>
      <w:proofErr w:type="gramEnd"/>
      <w:r w:rsidRPr="00E94956">
        <w:rPr>
          <w:rFonts w:ascii="Times New Roman" w:eastAsia="Times New Roman" w:hAnsi="Times New Roman" w:cs="Times New Roman"/>
          <w:color w:val="000000"/>
          <w:sz w:val="24"/>
          <w:szCs w:val="24"/>
          <w:lang w:eastAsia="ru-RU"/>
        </w:rPr>
        <w:t>холодно, тёплой, контрастной) и находить картину, в которой звучит соответствующее палитре настроение.</w:t>
      </w:r>
    </w:p>
    <w:p w:rsidR="008E5F19"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1-е задание. Воспитатель поочерёдно показывает детям палитры с холодной, тёплой и контрастной гаммой и предлагает найти картины, написанные этими цветосочетаниями. Дети объясняют свой выбор. </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14.</w:t>
      </w:r>
      <w:r w:rsidR="00E94956" w:rsidRPr="008E5F19">
        <w:rPr>
          <w:rFonts w:ascii="Times New Roman" w:eastAsia="Times New Roman" w:hAnsi="Times New Roman" w:cs="Times New Roman"/>
          <w:b/>
          <w:color w:val="000000"/>
          <w:sz w:val="24"/>
          <w:szCs w:val="24"/>
          <w:lang w:eastAsia="ru-RU"/>
        </w:rPr>
        <w:t>Игра «Волны».</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w:t>
      </w:r>
      <w:proofErr w:type="gramStart"/>
      <w:r w:rsidRPr="00E94956">
        <w:rPr>
          <w:rFonts w:ascii="Times New Roman" w:eastAsia="Times New Roman" w:hAnsi="Times New Roman" w:cs="Times New Roman"/>
          <w:color w:val="000000"/>
          <w:sz w:val="24"/>
          <w:szCs w:val="24"/>
          <w:lang w:eastAsia="ru-RU"/>
        </w:rPr>
        <w:t>Играющие</w:t>
      </w:r>
      <w:proofErr w:type="gramEnd"/>
      <w:r w:rsidRPr="00E94956">
        <w:rPr>
          <w:rFonts w:ascii="Times New Roman" w:eastAsia="Times New Roman" w:hAnsi="Times New Roman" w:cs="Times New Roman"/>
          <w:color w:val="000000"/>
          <w:sz w:val="24"/>
          <w:szCs w:val="24"/>
          <w:lang w:eastAsia="ru-RU"/>
        </w:rPr>
        <w:t xml:space="preserve">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15.</w:t>
      </w:r>
      <w:r w:rsidR="00E94956" w:rsidRPr="008E5F19">
        <w:rPr>
          <w:rFonts w:ascii="Times New Roman" w:eastAsia="Times New Roman" w:hAnsi="Times New Roman" w:cs="Times New Roman"/>
          <w:b/>
          <w:color w:val="000000"/>
          <w:sz w:val="24"/>
          <w:szCs w:val="24"/>
          <w:lang w:eastAsia="ru-RU"/>
        </w:rPr>
        <w:t>Игра. «Игра Шторм».</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Для игры необходим большой кусок ткани, чтобы им можно было накрыть детей.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Ход.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w:t>
      </w:r>
      <w:proofErr w:type="gramStart"/>
      <w:r w:rsidRPr="00E94956">
        <w:rPr>
          <w:rFonts w:ascii="Times New Roman" w:eastAsia="Times New Roman" w:hAnsi="Times New Roman" w:cs="Times New Roman"/>
          <w:color w:val="000000"/>
          <w:sz w:val="24"/>
          <w:szCs w:val="24"/>
          <w:lang w:eastAsia="ru-RU"/>
        </w:rPr>
        <w:t xml:space="preserve"> ,</w:t>
      </w:r>
      <w:proofErr w:type="gramEnd"/>
      <w:r w:rsidRPr="00E94956">
        <w:rPr>
          <w:rFonts w:ascii="Times New Roman" w:eastAsia="Times New Roman" w:hAnsi="Times New Roman" w:cs="Times New Roman"/>
          <w:color w:val="000000"/>
          <w:sz w:val="24"/>
          <w:szCs w:val="24"/>
          <w:lang w:eastAsia="ru-RU"/>
        </w:rPr>
        <w:t xml:space="preserve">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16.</w:t>
      </w:r>
      <w:r w:rsidR="00E94956" w:rsidRPr="008E5F19">
        <w:rPr>
          <w:rFonts w:ascii="Times New Roman" w:eastAsia="Times New Roman" w:hAnsi="Times New Roman" w:cs="Times New Roman"/>
          <w:b/>
          <w:color w:val="000000"/>
          <w:sz w:val="24"/>
          <w:szCs w:val="24"/>
          <w:lang w:eastAsia="ru-RU"/>
        </w:rPr>
        <w:t>Игра «Чего не стало?».</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Развивать наблюдательность. Внимание.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Педагог закрывает на картине, какую – то деталь одежды, предмета или сам предмет, а дети должны отгадать чего на картине не стало.  </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Игра « Скульптор и глина».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Закрепить знания детей о скульптурах, о профессии скульптора.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Воспитатель предлагает детям разделиться на две команды – одна скульпторы, друга глина. Скульпторы </w:t>
      </w:r>
      <w:proofErr w:type="gramStart"/>
      <w:r w:rsidRPr="00E94956">
        <w:rPr>
          <w:rFonts w:ascii="Times New Roman" w:eastAsia="Times New Roman" w:hAnsi="Times New Roman" w:cs="Times New Roman"/>
          <w:color w:val="000000"/>
          <w:sz w:val="24"/>
          <w:szCs w:val="24"/>
          <w:lang w:eastAsia="ru-RU"/>
        </w:rPr>
        <w:t>должны</w:t>
      </w:r>
      <w:proofErr w:type="gramEnd"/>
      <w:r w:rsidRPr="00E94956">
        <w:rPr>
          <w:rFonts w:ascii="Times New Roman" w:eastAsia="Times New Roman" w:hAnsi="Times New Roman" w:cs="Times New Roman"/>
          <w:color w:val="000000"/>
          <w:sz w:val="24"/>
          <w:szCs w:val="24"/>
          <w:lang w:eastAsia="ru-RU"/>
        </w:rPr>
        <w:t xml:space="preserve"> «вылепить» </w:t>
      </w:r>
      <w:proofErr w:type="gramStart"/>
      <w:r w:rsidRPr="00E94956">
        <w:rPr>
          <w:rFonts w:ascii="Times New Roman" w:eastAsia="Times New Roman" w:hAnsi="Times New Roman" w:cs="Times New Roman"/>
          <w:color w:val="000000"/>
          <w:sz w:val="24"/>
          <w:szCs w:val="24"/>
          <w:lang w:eastAsia="ru-RU"/>
        </w:rPr>
        <w:t>какую</w:t>
      </w:r>
      <w:proofErr w:type="gramEnd"/>
      <w:r w:rsidRPr="00E94956">
        <w:rPr>
          <w:rFonts w:ascii="Times New Roman" w:eastAsia="Times New Roman" w:hAnsi="Times New Roman" w:cs="Times New Roman"/>
          <w:color w:val="000000"/>
          <w:sz w:val="24"/>
          <w:szCs w:val="24"/>
          <w:lang w:eastAsia="ru-RU"/>
        </w:rPr>
        <w:t xml:space="preserve"> – ни будь фигуру, и рассказать о ней. Затем дети меняются местами. Педагог напоминает, что глина не может разговаривать.</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17.</w:t>
      </w:r>
      <w:r w:rsidR="00E94956" w:rsidRPr="008E5F19">
        <w:rPr>
          <w:rFonts w:ascii="Times New Roman" w:eastAsia="Times New Roman" w:hAnsi="Times New Roman" w:cs="Times New Roman"/>
          <w:b/>
          <w:color w:val="000000"/>
          <w:sz w:val="24"/>
          <w:szCs w:val="24"/>
          <w:lang w:eastAsia="ru-RU"/>
        </w:rPr>
        <w:t>Игра « Найди эмоцию».</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Учить выделять картины по настроению.</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Ход.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w:t>
      </w:r>
      <w:proofErr w:type="gramStart"/>
      <w:r w:rsidRPr="00E94956">
        <w:rPr>
          <w:rFonts w:ascii="Times New Roman" w:eastAsia="Times New Roman" w:hAnsi="Times New Roman" w:cs="Times New Roman"/>
          <w:color w:val="000000"/>
          <w:sz w:val="24"/>
          <w:szCs w:val="24"/>
          <w:lang w:eastAsia="ru-RU"/>
        </w:rPr>
        <w:t>испытывают</w:t>
      </w:r>
      <w:proofErr w:type="gramEnd"/>
      <w:r w:rsidRPr="00E94956">
        <w:rPr>
          <w:rFonts w:ascii="Times New Roman" w:eastAsia="Times New Roman" w:hAnsi="Times New Roman" w:cs="Times New Roman"/>
          <w:color w:val="000000"/>
          <w:sz w:val="24"/>
          <w:szCs w:val="24"/>
          <w:lang w:eastAsia="ru-RU"/>
        </w:rPr>
        <w:t xml:space="preserve"> глядя на картину</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18.</w:t>
      </w:r>
      <w:r w:rsidR="00E94956" w:rsidRPr="008E5F19">
        <w:rPr>
          <w:rFonts w:ascii="Times New Roman" w:eastAsia="Times New Roman" w:hAnsi="Times New Roman" w:cs="Times New Roman"/>
          <w:b/>
          <w:color w:val="000000"/>
          <w:sz w:val="24"/>
          <w:szCs w:val="24"/>
          <w:lang w:eastAsia="ru-RU"/>
        </w:rPr>
        <w:t>Игра – упражнение « Опиши соседа»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Цель. Учить </w:t>
      </w:r>
      <w:proofErr w:type="gramStart"/>
      <w:r w:rsidRPr="00E94956">
        <w:rPr>
          <w:rFonts w:ascii="Times New Roman" w:eastAsia="Times New Roman" w:hAnsi="Times New Roman" w:cs="Times New Roman"/>
          <w:color w:val="000000"/>
          <w:sz w:val="24"/>
          <w:szCs w:val="24"/>
          <w:lang w:eastAsia="ru-RU"/>
        </w:rPr>
        <w:t>внимательно</w:t>
      </w:r>
      <w:proofErr w:type="gramEnd"/>
      <w:r w:rsidRPr="00E94956">
        <w:rPr>
          <w:rFonts w:ascii="Times New Roman" w:eastAsia="Times New Roman" w:hAnsi="Times New Roman" w:cs="Times New Roman"/>
          <w:color w:val="000000"/>
          <w:sz w:val="24"/>
          <w:szCs w:val="24"/>
          <w:lang w:eastAsia="ru-RU"/>
        </w:rPr>
        <w:t xml:space="preserve"> рассматривать человека, давать словесный портрет.</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19.Игра-у</w:t>
      </w:r>
      <w:r w:rsidR="00E94956" w:rsidRPr="008E5F19">
        <w:rPr>
          <w:rFonts w:ascii="Times New Roman" w:eastAsia="Times New Roman" w:hAnsi="Times New Roman" w:cs="Times New Roman"/>
          <w:b/>
          <w:color w:val="000000"/>
          <w:sz w:val="24"/>
          <w:szCs w:val="24"/>
          <w:lang w:eastAsia="ru-RU"/>
        </w:rPr>
        <w:t>пражнение. «Волны шторма»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Научить показывать руками «волны» с разной амплитудой движения: первые волны можно изобразить сидя. Дети вместе с педагогом показывают высоту волн  -  каждого вала; называют словами « первый вал», « второй вал»……..  «девятый вал».</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Перед упражнением рассматривается картина И.Айвазовского «Девятый вал».</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lastRenderedPageBreak/>
        <w:t>20.</w:t>
      </w:r>
      <w:r w:rsidR="00E94956" w:rsidRPr="008E5F19">
        <w:rPr>
          <w:rFonts w:ascii="Times New Roman" w:eastAsia="Times New Roman" w:hAnsi="Times New Roman" w:cs="Times New Roman"/>
          <w:b/>
          <w:color w:val="000000"/>
          <w:sz w:val="24"/>
          <w:szCs w:val="24"/>
          <w:lang w:eastAsia="ru-RU"/>
        </w:rPr>
        <w:t>Игра «Найди в природе яркие и блёклые цвета»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Учить детей находить цветовые контрасты в окружающей природе, называть их.</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Педагог предлагает подойти всем детям к окну и найти в Пейзаже из окна» яркие и блёклые цвета в предметах, растениях, природных явлениях</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21.</w:t>
      </w:r>
      <w:r w:rsidR="00E94956" w:rsidRPr="008E5F19">
        <w:rPr>
          <w:rFonts w:ascii="Times New Roman" w:eastAsia="Times New Roman" w:hAnsi="Times New Roman" w:cs="Times New Roman"/>
          <w:b/>
          <w:color w:val="000000"/>
          <w:sz w:val="24"/>
          <w:szCs w:val="24"/>
          <w:lang w:eastAsia="ru-RU"/>
        </w:rPr>
        <w:t>Игра по картине «Иду, вижу, рассказываю сам себе».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Цель. Погружение в сюжет картины. Ощущение её деталей как частей целой композиции.</w:t>
      </w:r>
    </w:p>
    <w:p w:rsidR="008E5F19"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Ход. Начать можно так: Иду я вижу в картине «Рожь» …Далее ребёнок рассказывает, что он увидел бы, зайдя в пространство картины.</w:t>
      </w:r>
    </w:p>
    <w:p w:rsidR="008E5F19"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8E5F19" w:rsidRDefault="008E5F19"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8E5F19">
        <w:rPr>
          <w:rFonts w:ascii="Times New Roman" w:eastAsia="Times New Roman" w:hAnsi="Times New Roman" w:cs="Times New Roman"/>
          <w:b/>
          <w:color w:val="000000"/>
          <w:sz w:val="24"/>
          <w:szCs w:val="24"/>
          <w:lang w:eastAsia="ru-RU"/>
        </w:rPr>
        <w:t xml:space="preserve">  22.</w:t>
      </w:r>
      <w:r w:rsidR="00E94956" w:rsidRPr="008E5F19">
        <w:rPr>
          <w:rFonts w:ascii="Times New Roman" w:eastAsia="Times New Roman" w:hAnsi="Times New Roman" w:cs="Times New Roman"/>
          <w:b/>
          <w:color w:val="000000"/>
          <w:sz w:val="24"/>
          <w:szCs w:val="24"/>
          <w:lang w:eastAsia="ru-RU"/>
        </w:rPr>
        <w:t>  Игра «Камешки на берегу».</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учить создавать новые образы на основе восприятия схематических изображений.</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      Используется большая картина, изображающая  морской берег. Нарисовано 7-10 камешков  разной формы. Каждый должен иметь </w:t>
      </w:r>
      <w:proofErr w:type="gramStart"/>
      <w:r w:rsidRPr="00E94956">
        <w:rPr>
          <w:rFonts w:ascii="Times New Roman" w:eastAsia="Times New Roman" w:hAnsi="Times New Roman" w:cs="Times New Roman"/>
          <w:color w:val="000000"/>
          <w:sz w:val="24"/>
          <w:szCs w:val="24"/>
          <w:lang w:eastAsia="ru-RU"/>
        </w:rPr>
        <w:t>сходство</w:t>
      </w:r>
      <w:proofErr w:type="gramEnd"/>
      <w:r w:rsidRPr="00E94956">
        <w:rPr>
          <w:rFonts w:ascii="Times New Roman" w:eastAsia="Times New Roman" w:hAnsi="Times New Roman" w:cs="Times New Roman"/>
          <w:color w:val="000000"/>
          <w:sz w:val="24"/>
          <w:szCs w:val="24"/>
          <w:lang w:eastAsia="ru-RU"/>
        </w:rPr>
        <w:t xml:space="preserve"> с каким – либо предметом, животным, человеком.  Воспитатель рассказывает: «По этому берегу прошел волшебник и все, что было на его пути</w:t>
      </w:r>
      <w:proofErr w:type="gramStart"/>
      <w:r w:rsidRPr="00E94956">
        <w:rPr>
          <w:rFonts w:ascii="Times New Roman" w:eastAsia="Times New Roman" w:hAnsi="Times New Roman" w:cs="Times New Roman"/>
          <w:color w:val="000000"/>
          <w:sz w:val="24"/>
          <w:szCs w:val="24"/>
          <w:lang w:eastAsia="ru-RU"/>
        </w:rPr>
        <w:t xml:space="preserve"> ,</w:t>
      </w:r>
      <w:proofErr w:type="gramEnd"/>
      <w:r w:rsidRPr="00E94956">
        <w:rPr>
          <w:rFonts w:ascii="Times New Roman" w:eastAsia="Times New Roman" w:hAnsi="Times New Roman" w:cs="Times New Roman"/>
          <w:color w:val="000000"/>
          <w:sz w:val="24"/>
          <w:szCs w:val="24"/>
          <w:lang w:eastAsia="ru-RU"/>
        </w:rPr>
        <w:t xml:space="preserve"> превратил в камешки. Вы должны угадать, что было на берегу, сказать про каждый камешек, на кого или на что он похож</w:t>
      </w:r>
      <w:proofErr w:type="gramStart"/>
      <w:r w:rsidRPr="00E94956">
        <w:rPr>
          <w:rFonts w:ascii="Times New Roman" w:eastAsia="Times New Roman" w:hAnsi="Times New Roman" w:cs="Times New Roman"/>
          <w:color w:val="000000"/>
          <w:sz w:val="24"/>
          <w:szCs w:val="24"/>
          <w:lang w:eastAsia="ru-RU"/>
        </w:rPr>
        <w:t xml:space="preserve">.» </w:t>
      </w:r>
      <w:proofErr w:type="gramEnd"/>
      <w:r w:rsidRPr="00E94956">
        <w:rPr>
          <w:rFonts w:ascii="Times New Roman" w:eastAsia="Times New Roman" w:hAnsi="Times New Roman" w:cs="Times New Roman"/>
          <w:color w:val="000000"/>
          <w:sz w:val="24"/>
          <w:szCs w:val="24"/>
          <w:lang w:eastAsia="ru-RU"/>
        </w:rPr>
        <w:t>Далее предложить детям придумать историю про свой камешек: как он оказался на берегу? Что с ним произошло? И т.д.</w:t>
      </w:r>
    </w:p>
    <w:p w:rsidR="008E5F19" w:rsidRDefault="008E5F19" w:rsidP="00E9495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E94956" w:rsidRPr="008E5F19"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23.Игра</w:t>
      </w:r>
      <w:r w:rsidR="00E94956" w:rsidRPr="008E5F19">
        <w:rPr>
          <w:rFonts w:ascii="Times New Roman" w:eastAsia="Times New Roman" w:hAnsi="Times New Roman" w:cs="Times New Roman"/>
          <w:b/>
          <w:color w:val="000000"/>
          <w:sz w:val="24"/>
          <w:szCs w:val="24"/>
          <w:lang w:eastAsia="ru-RU"/>
        </w:rPr>
        <w:t xml:space="preserve"> «Волшебная мозаика».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учить детей создавать в воображении предметы, основываясь на схематическом изображении деталей этих предметов.</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F31DE4"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31DE4">
        <w:rPr>
          <w:rFonts w:ascii="Times New Roman" w:eastAsia="Times New Roman" w:hAnsi="Times New Roman" w:cs="Times New Roman"/>
          <w:b/>
          <w:color w:val="000000"/>
          <w:sz w:val="24"/>
          <w:szCs w:val="24"/>
          <w:lang w:eastAsia="ru-RU"/>
        </w:rPr>
        <w:t>24.</w:t>
      </w:r>
      <w:r w:rsidR="00E94956" w:rsidRPr="00F31DE4">
        <w:rPr>
          <w:rFonts w:ascii="Times New Roman" w:eastAsia="Times New Roman" w:hAnsi="Times New Roman" w:cs="Times New Roman"/>
          <w:b/>
          <w:color w:val="000000"/>
          <w:sz w:val="24"/>
          <w:szCs w:val="24"/>
          <w:lang w:eastAsia="ru-RU"/>
        </w:rPr>
        <w:t xml:space="preserve"> Игра «Волшебные картинки».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учить воображать предметы и ситуации  на основе схематических изображений отдельных деталей предметов.</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E94956">
        <w:rPr>
          <w:rFonts w:ascii="Times New Roman" w:eastAsia="Times New Roman" w:hAnsi="Times New Roman" w:cs="Times New Roman"/>
          <w:color w:val="000000"/>
          <w:sz w:val="24"/>
          <w:szCs w:val="24"/>
          <w:lang w:eastAsia="ru-RU"/>
        </w:rPr>
        <w:t>дорисовывания</w:t>
      </w:r>
      <w:proofErr w:type="spellEnd"/>
      <w:r w:rsidRPr="00E94956">
        <w:rPr>
          <w:rFonts w:ascii="Times New Roman" w:eastAsia="Times New Roman" w:hAnsi="Times New Roman" w:cs="Times New Roman"/>
          <w:color w:val="000000"/>
          <w:sz w:val="24"/>
          <w:szCs w:val="24"/>
          <w:lang w:eastAsia="ru-RU"/>
        </w:rPr>
        <w:t xml:space="preserve"> картинки. Дети используют цветные карандаши.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F31DE4"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xml:space="preserve">      </w:t>
      </w:r>
    </w:p>
    <w:p w:rsidR="00E94956" w:rsidRP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F31DE4">
        <w:rPr>
          <w:rFonts w:ascii="Times New Roman" w:eastAsia="Times New Roman" w:hAnsi="Times New Roman" w:cs="Times New Roman"/>
          <w:b/>
          <w:color w:val="000000"/>
          <w:sz w:val="24"/>
          <w:szCs w:val="24"/>
          <w:lang w:eastAsia="ru-RU"/>
        </w:rPr>
        <w:t>25.</w:t>
      </w:r>
      <w:r w:rsidR="00E94956" w:rsidRPr="00F31DE4">
        <w:rPr>
          <w:rFonts w:ascii="Times New Roman" w:eastAsia="Times New Roman" w:hAnsi="Times New Roman" w:cs="Times New Roman"/>
          <w:b/>
          <w:color w:val="000000"/>
          <w:sz w:val="24"/>
          <w:szCs w:val="24"/>
          <w:lang w:eastAsia="ru-RU"/>
        </w:rPr>
        <w:t xml:space="preserve"> Игра «Чудесный  лес».</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учить создавать в воображении ситуации на основе их схематического изображения.</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   Для  задания можно использовать материал на другие темы: «Чудесное море», «Чудесная поляна», «Чудесный парк» и другие.</w:t>
      </w:r>
    </w:p>
    <w:p w:rsidR="00F31DE4"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p>
    <w:p w:rsidR="00E94956" w:rsidRP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F31DE4">
        <w:rPr>
          <w:rFonts w:ascii="Times New Roman" w:eastAsia="Times New Roman" w:hAnsi="Times New Roman" w:cs="Times New Roman"/>
          <w:b/>
          <w:color w:val="000000"/>
          <w:sz w:val="24"/>
          <w:szCs w:val="24"/>
          <w:lang w:eastAsia="ru-RU"/>
        </w:rPr>
        <w:lastRenderedPageBreak/>
        <w:t>26.</w:t>
      </w:r>
      <w:r w:rsidR="00E94956" w:rsidRPr="00F31DE4">
        <w:rPr>
          <w:rFonts w:ascii="Times New Roman" w:eastAsia="Times New Roman" w:hAnsi="Times New Roman" w:cs="Times New Roman"/>
          <w:b/>
          <w:color w:val="000000"/>
          <w:sz w:val="24"/>
          <w:szCs w:val="24"/>
          <w:lang w:eastAsia="ru-RU"/>
        </w:rPr>
        <w:t xml:space="preserve"> Игра «Перевертыши».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учить создавать в воображении образы предметов на основе восприятия схематических изображений отдельных деталей этих предметов.</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F31DE4"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F31DE4" w:rsidRDefault="00F31DE4" w:rsidP="00E94956">
      <w:pPr>
        <w:shd w:val="clear" w:color="auto" w:fill="FFFFFF"/>
        <w:spacing w:after="0" w:line="240" w:lineRule="auto"/>
        <w:rPr>
          <w:rFonts w:ascii="Times New Roman" w:eastAsia="Times New Roman" w:hAnsi="Times New Roman" w:cs="Times New Roman"/>
          <w:b/>
          <w:color w:val="000000"/>
          <w:sz w:val="24"/>
          <w:szCs w:val="24"/>
          <w:lang w:eastAsia="ru-RU"/>
        </w:rPr>
      </w:pPr>
      <w:r w:rsidRPr="00F31DE4">
        <w:rPr>
          <w:rFonts w:ascii="Times New Roman" w:eastAsia="Times New Roman" w:hAnsi="Times New Roman" w:cs="Times New Roman"/>
          <w:b/>
          <w:color w:val="000000"/>
          <w:sz w:val="24"/>
          <w:szCs w:val="24"/>
          <w:lang w:eastAsia="ru-RU"/>
        </w:rPr>
        <w:t>27.</w:t>
      </w:r>
      <w:r w:rsidR="00E94956" w:rsidRPr="00F31DE4">
        <w:rPr>
          <w:rFonts w:ascii="Times New Roman" w:eastAsia="Times New Roman" w:hAnsi="Times New Roman" w:cs="Times New Roman"/>
          <w:b/>
          <w:color w:val="000000"/>
          <w:sz w:val="24"/>
          <w:szCs w:val="24"/>
          <w:lang w:eastAsia="ru-RU"/>
        </w:rPr>
        <w:t xml:space="preserve"> Упражнение «Сказка – рассказ».</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Цель: развитие творческого воображения, умение отличать реальность от фантазии.</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E94956"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28.</w:t>
      </w:r>
      <w:r w:rsidR="00E94956" w:rsidRPr="00E94956">
        <w:rPr>
          <w:rFonts w:ascii="Times New Roman" w:eastAsia="Times New Roman" w:hAnsi="Times New Roman" w:cs="Times New Roman"/>
          <w:b/>
          <w:bCs/>
          <w:color w:val="000000"/>
          <w:sz w:val="24"/>
          <w:szCs w:val="24"/>
          <w:lang w:eastAsia="ru-RU"/>
        </w:rPr>
        <w:t>Продолжи рисунок.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E94956"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29.</w:t>
      </w:r>
      <w:r w:rsidR="00E94956" w:rsidRPr="00E94956">
        <w:rPr>
          <w:rFonts w:ascii="Times New Roman" w:eastAsia="Times New Roman" w:hAnsi="Times New Roman" w:cs="Times New Roman"/>
          <w:b/>
          <w:bCs/>
          <w:color w:val="000000"/>
          <w:sz w:val="24"/>
          <w:szCs w:val="24"/>
          <w:lang w:eastAsia="ru-RU"/>
        </w:rPr>
        <w:t>"Фантастическая история".</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Вырежьте малышу (а лучше пусть он сделает это сам) цветные изображения различных животных или растений (из журналов и старых книг). Изображение каждого животного следует разрезать еще на несколько частей. Перемешайте. Вот и готова игра "разрезные картинки". Однако главное задание впереди. Для его выполнения требуется лист бумаги и клеящий карандаш. Игра состоит в том, чтобы из кусочков изображений разных животных или растений склеить невиданное, но симпатичное существо, придумать ему имя и историю. Если в игре примет участие и взрослый, у фантастического зверя появится товарищ.</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 </w:t>
      </w:r>
    </w:p>
    <w:p w:rsidR="00E94956" w:rsidRPr="00E94956" w:rsidRDefault="00F31DE4" w:rsidP="00E9495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30.</w:t>
      </w:r>
      <w:r w:rsidR="00E94956" w:rsidRPr="00E94956">
        <w:rPr>
          <w:rFonts w:ascii="Times New Roman" w:eastAsia="Times New Roman" w:hAnsi="Times New Roman" w:cs="Times New Roman"/>
          <w:b/>
          <w:bCs/>
          <w:color w:val="000000"/>
          <w:sz w:val="24"/>
          <w:szCs w:val="24"/>
          <w:lang w:eastAsia="ru-RU"/>
        </w:rPr>
        <w:t>Сладкий арбуз</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Маленькие дети любят приносить взрослому разные предметы и показывать их. Такие ситуации можно перевести в маленькие игровые эпизоды. Например, ребенок приносит маленький мячик. Взрослый говорит: “Какой красивый мячик. А давай поиграем, как будто это арбуз? Сейчас мы его порежем”. Взрослый двигает рукой над мячиком, имитируя разрезание, делает вид, что ест арбуз, потом протягивает пустую ладонь ребенку: “Попробуй, какой вкусный арбуз, сочный, сладкий. А теперь отрежь и мне кусочек”.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В другой раз мячик может стать куколкой, которую можно завернуть в одеяльце-платочек.</w:t>
      </w:r>
    </w:p>
    <w:p w:rsidR="00E94956" w:rsidRPr="00E94956" w:rsidRDefault="00E94956" w:rsidP="00E94956">
      <w:pPr>
        <w:shd w:val="clear" w:color="auto" w:fill="FFFFFF"/>
        <w:spacing w:after="0" w:line="240" w:lineRule="auto"/>
        <w:rPr>
          <w:rFonts w:ascii="Times New Roman" w:eastAsia="Times New Roman" w:hAnsi="Times New Roman" w:cs="Times New Roman"/>
          <w:color w:val="000000"/>
          <w:sz w:val="24"/>
          <w:szCs w:val="24"/>
          <w:lang w:eastAsia="ru-RU"/>
        </w:rPr>
      </w:pPr>
      <w:r w:rsidRPr="00E94956">
        <w:rPr>
          <w:rFonts w:ascii="Times New Roman" w:eastAsia="Times New Roman" w:hAnsi="Times New Roman" w:cs="Times New Roman"/>
          <w:color w:val="000000"/>
          <w:sz w:val="24"/>
          <w:szCs w:val="24"/>
          <w:lang w:eastAsia="ru-RU"/>
        </w:rPr>
        <w:t>Вот еще несколько примеров обыгрывания предметов, которое не займет много времени, но доставит детям большое удовольствие, поможет им в дальнейшем разнообразить свою игру.</w:t>
      </w:r>
    </w:p>
    <w:p w:rsidR="00E94956" w:rsidRPr="00E94956" w:rsidRDefault="00E94956" w:rsidP="00E94956">
      <w:pPr>
        <w:jc w:val="center"/>
        <w:rPr>
          <w:rFonts w:ascii="Times New Roman" w:hAnsi="Times New Roman" w:cs="Times New Roman"/>
          <w:sz w:val="28"/>
          <w:szCs w:val="28"/>
        </w:rPr>
      </w:pPr>
    </w:p>
    <w:sectPr w:rsidR="00E94956" w:rsidRPr="00E94956" w:rsidSect="00E94956">
      <w:pgSz w:w="11906" w:h="16838"/>
      <w:pgMar w:top="709" w:right="850" w:bottom="1134" w:left="1134" w:header="708" w:footer="708" w:gutter="0"/>
      <w:pgBorders w:offsetFrom="page">
        <w:top w:val="threeDEmboss" w:sz="24" w:space="24" w:color="1F497D" w:themeColor="text2"/>
        <w:left w:val="threeDEmboss" w:sz="24" w:space="24" w:color="1F497D" w:themeColor="text2"/>
        <w:bottom w:val="threeDEngrave" w:sz="24" w:space="24" w:color="1F497D" w:themeColor="text2"/>
        <w:right w:val="threeDEngrave"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4E1"/>
    <w:multiLevelType w:val="multilevel"/>
    <w:tmpl w:val="30A4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24590"/>
    <w:multiLevelType w:val="hybridMultilevel"/>
    <w:tmpl w:val="C8FE7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F42055"/>
    <w:multiLevelType w:val="multilevel"/>
    <w:tmpl w:val="4F1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76E33"/>
    <w:multiLevelType w:val="multilevel"/>
    <w:tmpl w:val="E31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4956"/>
    <w:rsid w:val="001F5096"/>
    <w:rsid w:val="00416EEC"/>
    <w:rsid w:val="00572E79"/>
    <w:rsid w:val="008E5F19"/>
    <w:rsid w:val="00B4036F"/>
    <w:rsid w:val="00E94956"/>
    <w:rsid w:val="00F31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EC"/>
  </w:style>
  <w:style w:type="paragraph" w:styleId="2">
    <w:name w:val="heading 2"/>
    <w:basedOn w:val="a"/>
    <w:link w:val="20"/>
    <w:uiPriority w:val="9"/>
    <w:qFormat/>
    <w:rsid w:val="00E949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949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495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94956"/>
    <w:rPr>
      <w:rFonts w:ascii="Times New Roman" w:eastAsia="Times New Roman" w:hAnsi="Times New Roman" w:cs="Times New Roman"/>
      <w:b/>
      <w:bCs/>
      <w:sz w:val="27"/>
      <w:szCs w:val="27"/>
      <w:lang w:eastAsia="ru-RU"/>
    </w:rPr>
  </w:style>
  <w:style w:type="paragraph" w:customStyle="1" w:styleId="c5">
    <w:name w:val="c5"/>
    <w:basedOn w:val="a"/>
    <w:rsid w:val="00E94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4956"/>
  </w:style>
  <w:style w:type="paragraph" w:customStyle="1" w:styleId="c3">
    <w:name w:val="c3"/>
    <w:basedOn w:val="a"/>
    <w:rsid w:val="00E94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94956"/>
  </w:style>
  <w:style w:type="paragraph" w:styleId="a3">
    <w:name w:val="List Paragraph"/>
    <w:basedOn w:val="a"/>
    <w:uiPriority w:val="34"/>
    <w:qFormat/>
    <w:rsid w:val="00E94956"/>
    <w:pPr>
      <w:ind w:left="720"/>
      <w:contextualSpacing/>
    </w:pPr>
  </w:style>
</w:styles>
</file>

<file path=word/webSettings.xml><?xml version="1.0" encoding="utf-8"?>
<w:webSettings xmlns:r="http://schemas.openxmlformats.org/officeDocument/2006/relationships" xmlns:w="http://schemas.openxmlformats.org/wordprocessingml/2006/main">
  <w:divs>
    <w:div w:id="19903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45836-8A60-4EC5-8CD1-1A389414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2144</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2022-12-06T19:20:00Z</dcterms:created>
  <dcterms:modified xsi:type="dcterms:W3CDTF">2022-12-07T09:03:00Z</dcterms:modified>
</cp:coreProperties>
</file>