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550DD">
        <w:rPr>
          <w:b/>
          <w:bCs/>
          <w:color w:val="181818"/>
          <w:sz w:val="28"/>
          <w:szCs w:val="28"/>
        </w:rPr>
        <w:t> Муниципальное бюджетное дошкольное образовательное учреждение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Д</w:t>
      </w:r>
      <w:r w:rsidRPr="00E550DD">
        <w:rPr>
          <w:b/>
          <w:bCs/>
          <w:color w:val="181818"/>
          <w:sz w:val="28"/>
          <w:szCs w:val="28"/>
        </w:rPr>
        <w:t>етский сад </w:t>
      </w:r>
      <w:r w:rsidR="004940DC">
        <w:rPr>
          <w:b/>
          <w:bCs/>
          <w:color w:val="181818"/>
          <w:sz w:val="28"/>
          <w:szCs w:val="28"/>
        </w:rPr>
        <w:t xml:space="preserve">№ </w:t>
      </w:r>
      <w:r w:rsidRPr="00E550DD">
        <w:rPr>
          <w:b/>
          <w:bCs/>
          <w:color w:val="181818"/>
          <w:sz w:val="28"/>
          <w:szCs w:val="28"/>
        </w:rPr>
        <w:t>5</w:t>
      </w:r>
      <w:r w:rsidR="004940DC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="004940DC">
        <w:rPr>
          <w:b/>
          <w:bCs/>
          <w:color w:val="181818"/>
          <w:sz w:val="28"/>
          <w:szCs w:val="28"/>
        </w:rPr>
        <w:t>р.п</w:t>
      </w:r>
      <w:proofErr w:type="spellEnd"/>
      <w:r w:rsidR="004940DC">
        <w:rPr>
          <w:b/>
          <w:bCs/>
          <w:color w:val="181818"/>
          <w:sz w:val="28"/>
          <w:szCs w:val="28"/>
        </w:rPr>
        <w:t>. Тамала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4940DC" w:rsidRDefault="004940DC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bookmarkStart w:id="0" w:name="_GoBack"/>
      <w:bookmarkEnd w:id="0"/>
      <w:r w:rsidRPr="00E550DD">
        <w:rPr>
          <w:color w:val="181818"/>
          <w:sz w:val="28"/>
          <w:szCs w:val="28"/>
        </w:rPr>
        <w:br/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br/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br/>
      </w:r>
    </w:p>
    <w:p w:rsidR="00E550DD" w:rsidRPr="00E23445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E23445">
        <w:rPr>
          <w:b/>
          <w:bCs/>
          <w:color w:val="C00000"/>
          <w:sz w:val="28"/>
          <w:szCs w:val="28"/>
        </w:rPr>
        <w:t>КОНСПЕКТ НОД В СТАРШЕЙ ГРУППЕ</w:t>
      </w:r>
    </w:p>
    <w:p w:rsidR="00E550DD" w:rsidRPr="00E23445" w:rsidRDefault="00E23445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E23445">
        <w:rPr>
          <w:b/>
          <w:bCs/>
          <w:color w:val="C00000"/>
          <w:sz w:val="28"/>
          <w:szCs w:val="28"/>
        </w:rPr>
        <w:t>«СТРАНА ФОЛЬКЛОРА</w:t>
      </w:r>
      <w:r w:rsidR="00E550DD" w:rsidRPr="00E23445">
        <w:rPr>
          <w:b/>
          <w:bCs/>
          <w:color w:val="C00000"/>
          <w:sz w:val="28"/>
          <w:szCs w:val="28"/>
        </w:rPr>
        <w:t>»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br/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br/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br/>
      </w:r>
    </w:p>
    <w:p w:rsidR="004940DC" w:rsidRDefault="004940DC" w:rsidP="00E550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940DC" w:rsidRDefault="004940DC" w:rsidP="00E550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940DC" w:rsidRDefault="004940DC" w:rsidP="00E550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940DC" w:rsidRDefault="004940DC" w:rsidP="00E550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br/>
      </w:r>
    </w:p>
    <w:p w:rsidR="00E550DD" w:rsidRPr="00E550DD" w:rsidRDefault="004940DC" w:rsidP="00E550DD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Музыкальный руководитель</w:t>
      </w:r>
    </w:p>
    <w:p w:rsidR="00E550DD" w:rsidRPr="00E550DD" w:rsidRDefault="004940DC" w:rsidP="00E550DD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proofErr w:type="spellStart"/>
      <w:r>
        <w:rPr>
          <w:b/>
          <w:bCs/>
          <w:color w:val="181818"/>
          <w:sz w:val="28"/>
          <w:szCs w:val="28"/>
        </w:rPr>
        <w:t>Бубенцова</w:t>
      </w:r>
      <w:proofErr w:type="spellEnd"/>
      <w:r>
        <w:rPr>
          <w:b/>
          <w:bCs/>
          <w:color w:val="181818"/>
          <w:sz w:val="28"/>
          <w:szCs w:val="28"/>
        </w:rPr>
        <w:t xml:space="preserve"> Е.А.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br/>
      </w:r>
    </w:p>
    <w:p w:rsidR="004940DC" w:rsidRDefault="004940DC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4940DC" w:rsidRDefault="004940DC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4940DC" w:rsidRDefault="004940DC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4940DC" w:rsidRDefault="004940DC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4940DC" w:rsidRDefault="004940DC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4940DC" w:rsidRDefault="004940DC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4940DC" w:rsidRDefault="004940DC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br/>
      </w:r>
    </w:p>
    <w:p w:rsidR="00E550DD" w:rsidRPr="00E550DD" w:rsidRDefault="004940DC" w:rsidP="00E5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2021</w:t>
      </w:r>
      <w:r w:rsidR="00E550DD" w:rsidRPr="00E550DD">
        <w:rPr>
          <w:b/>
          <w:bCs/>
          <w:color w:val="181818"/>
          <w:sz w:val="28"/>
          <w:szCs w:val="28"/>
        </w:rPr>
        <w:t xml:space="preserve"> г.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color w:val="181818"/>
          <w:sz w:val="28"/>
          <w:szCs w:val="28"/>
        </w:rPr>
      </w:pP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color w:val="181818"/>
          <w:sz w:val="28"/>
          <w:szCs w:val="28"/>
        </w:rPr>
      </w:pPr>
    </w:p>
    <w:p w:rsidR="00E550DD" w:rsidRPr="0031486F" w:rsidRDefault="00E550DD" w:rsidP="0031486F">
      <w:pPr>
        <w:pStyle w:val="a3"/>
        <w:shd w:val="clear" w:color="auto" w:fill="FFFFFF"/>
        <w:spacing w:before="0" w:beforeAutospacing="0" w:after="0" w:afterAutospacing="0" w:line="446" w:lineRule="atLeast"/>
        <w:ind w:left="-709"/>
        <w:jc w:val="center"/>
        <w:rPr>
          <w:b/>
          <w:sz w:val="28"/>
          <w:szCs w:val="28"/>
        </w:rPr>
      </w:pPr>
      <w:r w:rsidRPr="0031486F">
        <w:rPr>
          <w:b/>
          <w:sz w:val="28"/>
          <w:szCs w:val="28"/>
        </w:rPr>
        <w:t>«Страна фольклора»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 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b/>
          <w:bCs/>
          <w:color w:val="181818"/>
          <w:sz w:val="28"/>
          <w:szCs w:val="28"/>
        </w:rPr>
        <w:t>Программное содержание.</w:t>
      </w:r>
    </w:p>
    <w:p w:rsidR="00E550DD" w:rsidRPr="00E550DD" w:rsidRDefault="00E550DD" w:rsidP="00E550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Закреплять знания о жанрах и видах русского народного творчества.</w:t>
      </w:r>
    </w:p>
    <w:p w:rsidR="00E550DD" w:rsidRPr="00E550DD" w:rsidRDefault="00E550DD" w:rsidP="00E550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Познакомить с характерными чертами русского фольклора.</w:t>
      </w:r>
    </w:p>
    <w:p w:rsidR="00E550DD" w:rsidRPr="00E550DD" w:rsidRDefault="00E550DD" w:rsidP="00E550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Развивать любознательность, речевые умения.</w:t>
      </w:r>
    </w:p>
    <w:p w:rsidR="00E550DD" w:rsidRPr="00E550DD" w:rsidRDefault="00E550DD" w:rsidP="00E550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Воспитывать интерес к культурному наследию народа.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b/>
          <w:bCs/>
          <w:color w:val="181818"/>
          <w:sz w:val="28"/>
          <w:szCs w:val="28"/>
        </w:rPr>
        <w:t>Предшествующая работа.</w:t>
      </w:r>
    </w:p>
    <w:p w:rsidR="00E550DD" w:rsidRPr="00E550DD" w:rsidRDefault="00E550DD" w:rsidP="00E550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Знакомство с жанрами фольклора.</w:t>
      </w:r>
    </w:p>
    <w:p w:rsidR="00E550DD" w:rsidRPr="00E550DD" w:rsidRDefault="00E550DD" w:rsidP="00E550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 xml:space="preserve">Заучивание </w:t>
      </w:r>
      <w:proofErr w:type="spellStart"/>
      <w:r w:rsidRPr="00E550DD">
        <w:rPr>
          <w:color w:val="181818"/>
          <w:sz w:val="28"/>
          <w:szCs w:val="28"/>
        </w:rPr>
        <w:t>потешек</w:t>
      </w:r>
      <w:proofErr w:type="spellEnd"/>
      <w:r w:rsidRPr="00E550DD">
        <w:rPr>
          <w:color w:val="181818"/>
          <w:sz w:val="28"/>
          <w:szCs w:val="28"/>
        </w:rPr>
        <w:t>, считалок, песен, игр, хороводов.</w:t>
      </w:r>
    </w:p>
    <w:p w:rsidR="00E550DD" w:rsidRPr="00E550DD" w:rsidRDefault="00E550DD" w:rsidP="00E550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Знакомство с пословицами и поговорками, скороговорок.</w:t>
      </w:r>
    </w:p>
    <w:p w:rsidR="00E550DD" w:rsidRPr="00E550DD" w:rsidRDefault="00E550DD" w:rsidP="00E550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Чтение русских народных сказок.</w:t>
      </w:r>
    </w:p>
    <w:p w:rsidR="00E550DD" w:rsidRPr="00E550DD" w:rsidRDefault="00E550DD" w:rsidP="00E550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Отгадывание загадок.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b/>
          <w:bCs/>
          <w:color w:val="181818"/>
          <w:sz w:val="28"/>
          <w:szCs w:val="28"/>
        </w:rPr>
        <w:t>Оборудование. </w:t>
      </w:r>
      <w:r w:rsidRPr="00E550DD">
        <w:rPr>
          <w:color w:val="181818"/>
          <w:sz w:val="28"/>
          <w:szCs w:val="28"/>
        </w:rPr>
        <w:t>Костюм для дедушки Фольклора, задания для детей, сундучок.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 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E550DD">
        <w:rPr>
          <w:b/>
          <w:bCs/>
          <w:color w:val="181818"/>
          <w:sz w:val="28"/>
          <w:szCs w:val="28"/>
        </w:rPr>
        <w:t xml:space="preserve">Ход </w:t>
      </w:r>
      <w:r w:rsidR="00F43ADA">
        <w:rPr>
          <w:b/>
          <w:bCs/>
          <w:color w:val="181818"/>
          <w:sz w:val="28"/>
          <w:szCs w:val="28"/>
        </w:rPr>
        <w:t xml:space="preserve"> </w:t>
      </w:r>
      <w:r w:rsidRPr="00E550DD">
        <w:rPr>
          <w:b/>
          <w:bCs/>
          <w:color w:val="181818"/>
          <w:sz w:val="28"/>
          <w:szCs w:val="28"/>
        </w:rPr>
        <w:t>НОД</w:t>
      </w:r>
      <w:proofErr w:type="gramEnd"/>
    </w:p>
    <w:p w:rsidR="00E550DD" w:rsidRPr="00E550DD" w:rsidRDefault="003D1F4B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Дети вместе с музыкальным </w:t>
      </w:r>
      <w:proofErr w:type="gramStart"/>
      <w:r>
        <w:rPr>
          <w:color w:val="181818"/>
          <w:sz w:val="28"/>
          <w:szCs w:val="28"/>
        </w:rPr>
        <w:t xml:space="preserve">руководителем </w:t>
      </w:r>
      <w:r w:rsidR="00E550DD" w:rsidRPr="00E550DD">
        <w:rPr>
          <w:color w:val="181818"/>
          <w:sz w:val="28"/>
          <w:szCs w:val="28"/>
        </w:rPr>
        <w:t xml:space="preserve"> входят</w:t>
      </w:r>
      <w:proofErr w:type="gramEnd"/>
      <w:r w:rsidR="00E550DD" w:rsidRPr="00E550DD">
        <w:rPr>
          <w:color w:val="181818"/>
          <w:sz w:val="28"/>
          <w:szCs w:val="28"/>
        </w:rPr>
        <w:t xml:space="preserve"> в зал и садятся на стульчики.</w:t>
      </w:r>
    </w:p>
    <w:p w:rsidR="00E550DD" w:rsidRPr="00E550DD" w:rsidRDefault="00E956B6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 w:rsidR="00E550DD" w:rsidRPr="00E550DD">
        <w:rPr>
          <w:b/>
          <w:bCs/>
          <w:color w:val="181818"/>
          <w:sz w:val="28"/>
          <w:szCs w:val="28"/>
        </w:rPr>
        <w:t>.</w:t>
      </w:r>
      <w:r>
        <w:rPr>
          <w:b/>
          <w:bCs/>
          <w:color w:val="181818"/>
          <w:sz w:val="28"/>
          <w:szCs w:val="28"/>
        </w:rPr>
        <w:t>:</w:t>
      </w:r>
      <w:proofErr w:type="gramEnd"/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Как у нас на Руси уж давно повелось,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Чтобы весело всем и счастливо жилось,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Чтоб не плакал никто и никто не скучал,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Сам народ для себя песни-шутки слагал.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Наши дедушки, бабушки нам говорили,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Как плясали они, хороводы водили.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Как смеялись, шутили, песни звонкие пели,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Своих деток учили петь еще с колыбели.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i/>
          <w:iCs/>
          <w:color w:val="181818"/>
          <w:sz w:val="28"/>
          <w:szCs w:val="28"/>
        </w:rPr>
        <w:t>Раздается стук в дверь, вносят сундучок.</w:t>
      </w:r>
    </w:p>
    <w:p w:rsidR="00E550DD" w:rsidRPr="00E550DD" w:rsidRDefault="00E956B6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>
        <w:rPr>
          <w:b/>
          <w:bCs/>
          <w:color w:val="181818"/>
          <w:sz w:val="28"/>
          <w:szCs w:val="28"/>
        </w:rPr>
        <w:t>.:</w:t>
      </w:r>
      <w:proofErr w:type="gramEnd"/>
      <w:r w:rsidR="00E550DD" w:rsidRPr="00E550DD">
        <w:rPr>
          <w:b/>
          <w:bCs/>
          <w:color w:val="181818"/>
          <w:sz w:val="28"/>
          <w:szCs w:val="28"/>
        </w:rPr>
        <w:t xml:space="preserve"> (удивленно).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Дети, нам сундучок принесли. Посмотрите, какой он большой и красивый! Кто мог его передать? Давайте откроем его и узнаем, от кого он (воспитатель пытается его открыть, но не может). Наверное, он заколдован?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Ребята, чтобы открыть волшебный сундучок, нужно произнести «волшебные заклинания», но я забыла эти заклинания. Ребята, помогите мне.</w:t>
      </w:r>
    </w:p>
    <w:p w:rsidR="00E550DD" w:rsidRPr="00E550DD" w:rsidRDefault="00E956B6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 w:rsidR="00E550DD" w:rsidRPr="00E550DD">
        <w:rPr>
          <w:b/>
          <w:bCs/>
          <w:color w:val="181818"/>
          <w:sz w:val="28"/>
          <w:szCs w:val="28"/>
        </w:rPr>
        <w:t>.</w:t>
      </w:r>
      <w:r>
        <w:rPr>
          <w:b/>
          <w:bCs/>
          <w:color w:val="181818"/>
          <w:sz w:val="28"/>
          <w:szCs w:val="28"/>
        </w:rPr>
        <w:t>:</w:t>
      </w:r>
      <w:proofErr w:type="gramEnd"/>
      <w:r w:rsidR="00E550DD" w:rsidRPr="00E550DD">
        <w:rPr>
          <w:color w:val="181818"/>
          <w:sz w:val="28"/>
          <w:szCs w:val="28"/>
        </w:rPr>
        <w:t xml:space="preserve"> Дети, а какие «волшебные заклинания» вы знаете? (Ответы детей: абракадабра; сим-сим, откройся; </w:t>
      </w:r>
      <w:proofErr w:type="spellStart"/>
      <w:r w:rsidR="00E550DD" w:rsidRPr="00E550DD">
        <w:rPr>
          <w:color w:val="181818"/>
          <w:sz w:val="28"/>
          <w:szCs w:val="28"/>
        </w:rPr>
        <w:t>эники-беники</w:t>
      </w:r>
      <w:proofErr w:type="spellEnd"/>
      <w:r w:rsidR="00E550DD" w:rsidRPr="00E550DD">
        <w:rPr>
          <w:color w:val="181818"/>
          <w:sz w:val="28"/>
          <w:szCs w:val="28"/>
        </w:rPr>
        <w:t>; по щучьему велению, по моему хотению.)</w:t>
      </w:r>
    </w:p>
    <w:p w:rsidR="00E550DD" w:rsidRPr="00E550DD" w:rsidRDefault="00E956B6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 w:rsidR="00E550DD" w:rsidRPr="00E550DD">
        <w:rPr>
          <w:b/>
          <w:bCs/>
          <w:color w:val="181818"/>
          <w:sz w:val="28"/>
          <w:szCs w:val="28"/>
        </w:rPr>
        <w:t>.</w:t>
      </w:r>
      <w:r>
        <w:rPr>
          <w:b/>
          <w:bCs/>
          <w:color w:val="181818"/>
          <w:sz w:val="28"/>
          <w:szCs w:val="28"/>
        </w:rPr>
        <w:t>:</w:t>
      </w:r>
      <w:proofErr w:type="gramEnd"/>
      <w:r w:rsidR="00E550DD" w:rsidRPr="00E550DD">
        <w:rPr>
          <w:b/>
          <w:bCs/>
          <w:color w:val="181818"/>
          <w:sz w:val="28"/>
          <w:szCs w:val="28"/>
        </w:rPr>
        <w:t> </w:t>
      </w:r>
      <w:r w:rsidR="00E550DD" w:rsidRPr="00E550DD">
        <w:rPr>
          <w:color w:val="181818"/>
          <w:sz w:val="28"/>
          <w:szCs w:val="28"/>
        </w:rPr>
        <w:t xml:space="preserve">Я тоже вспомнила волшебное заклинание: </w:t>
      </w:r>
      <w:proofErr w:type="spellStart"/>
      <w:r w:rsidR="00E550DD" w:rsidRPr="00E550DD">
        <w:rPr>
          <w:color w:val="181818"/>
          <w:sz w:val="28"/>
          <w:szCs w:val="28"/>
        </w:rPr>
        <w:t>крэкс</w:t>
      </w:r>
      <w:proofErr w:type="spellEnd"/>
      <w:r w:rsidR="00E550DD" w:rsidRPr="00E550DD">
        <w:rPr>
          <w:color w:val="181818"/>
          <w:sz w:val="28"/>
          <w:szCs w:val="28"/>
        </w:rPr>
        <w:t xml:space="preserve">, </w:t>
      </w:r>
      <w:proofErr w:type="spellStart"/>
      <w:r w:rsidR="00E550DD" w:rsidRPr="00E550DD">
        <w:rPr>
          <w:color w:val="181818"/>
          <w:sz w:val="28"/>
          <w:szCs w:val="28"/>
        </w:rPr>
        <w:t>пэкс</w:t>
      </w:r>
      <w:proofErr w:type="spellEnd"/>
      <w:r w:rsidR="00E550DD" w:rsidRPr="00E550DD">
        <w:rPr>
          <w:color w:val="181818"/>
          <w:sz w:val="28"/>
          <w:szCs w:val="28"/>
        </w:rPr>
        <w:t xml:space="preserve">, </w:t>
      </w:r>
      <w:proofErr w:type="spellStart"/>
      <w:r w:rsidR="00E550DD" w:rsidRPr="00E550DD">
        <w:rPr>
          <w:color w:val="181818"/>
          <w:sz w:val="28"/>
          <w:szCs w:val="28"/>
        </w:rPr>
        <w:t>фэкс</w:t>
      </w:r>
      <w:proofErr w:type="spellEnd"/>
      <w:r w:rsidR="00E550DD" w:rsidRPr="00E550DD">
        <w:rPr>
          <w:color w:val="181818"/>
          <w:sz w:val="28"/>
          <w:szCs w:val="28"/>
        </w:rPr>
        <w:t>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i/>
          <w:iCs/>
          <w:color w:val="181818"/>
          <w:sz w:val="28"/>
          <w:szCs w:val="28"/>
        </w:rPr>
        <w:t>После этих слов сундучок открылся.</w:t>
      </w:r>
    </w:p>
    <w:p w:rsidR="00E550DD" w:rsidRPr="00E550DD" w:rsidRDefault="00E956B6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 w:rsidR="00E550DD" w:rsidRPr="00E550DD">
        <w:rPr>
          <w:b/>
          <w:bCs/>
          <w:color w:val="181818"/>
          <w:sz w:val="28"/>
          <w:szCs w:val="28"/>
        </w:rPr>
        <w:t>.</w:t>
      </w:r>
      <w:r>
        <w:rPr>
          <w:b/>
          <w:bCs/>
          <w:color w:val="181818"/>
          <w:sz w:val="28"/>
          <w:szCs w:val="28"/>
        </w:rPr>
        <w:t>:</w:t>
      </w:r>
      <w:proofErr w:type="gramEnd"/>
      <w:r w:rsidR="00E550DD" w:rsidRPr="00E550DD">
        <w:rPr>
          <w:b/>
          <w:bCs/>
          <w:color w:val="181818"/>
          <w:sz w:val="28"/>
          <w:szCs w:val="28"/>
        </w:rPr>
        <w:t> </w:t>
      </w:r>
      <w:r w:rsidR="00E550DD" w:rsidRPr="00E550DD">
        <w:rPr>
          <w:color w:val="181818"/>
          <w:sz w:val="28"/>
          <w:szCs w:val="28"/>
        </w:rPr>
        <w:t>Что же там в сундучке? А там лежит письмо. Давайте, прочитаем его и узнаем от кого оно? (Читает письмо.)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lastRenderedPageBreak/>
        <w:t xml:space="preserve">«Здравствуйте, дорогие ребята! Я </w:t>
      </w:r>
      <w:proofErr w:type="gramStart"/>
      <w:r w:rsidRPr="00E550DD">
        <w:rPr>
          <w:color w:val="181818"/>
          <w:sz w:val="28"/>
          <w:szCs w:val="28"/>
        </w:rPr>
        <w:t>знаю</w:t>
      </w:r>
      <w:proofErr w:type="gramEnd"/>
      <w:r w:rsidRPr="00E550DD">
        <w:rPr>
          <w:color w:val="181818"/>
          <w:sz w:val="28"/>
          <w:szCs w:val="28"/>
        </w:rPr>
        <w:t xml:space="preserve"> что вы любите путешествовать. Я предлагаю вам отправиться в путешествие в страну фольклора. Я приготовил для вас задания. Ваш дедушка Фольклор».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 xml:space="preserve">Очень странное послание. И имя очень странное у дедушки - Фольклор. Что такое «фольклор»? (Ответы детей: </w:t>
      </w:r>
      <w:proofErr w:type="spellStart"/>
      <w:r w:rsidRPr="00E550DD">
        <w:rPr>
          <w:color w:val="181818"/>
          <w:sz w:val="28"/>
          <w:szCs w:val="28"/>
        </w:rPr>
        <w:t>потешки</w:t>
      </w:r>
      <w:proofErr w:type="spellEnd"/>
      <w:r w:rsidRPr="00E550DD">
        <w:rPr>
          <w:color w:val="181818"/>
          <w:sz w:val="28"/>
          <w:szCs w:val="28"/>
        </w:rPr>
        <w:t xml:space="preserve">, прибаутки, считалки, </w:t>
      </w:r>
      <w:proofErr w:type="spellStart"/>
      <w:r w:rsidRPr="00E550DD">
        <w:rPr>
          <w:color w:val="181818"/>
          <w:sz w:val="28"/>
          <w:szCs w:val="28"/>
        </w:rPr>
        <w:t>заклички</w:t>
      </w:r>
      <w:proofErr w:type="spellEnd"/>
      <w:r w:rsidRPr="00E550DD">
        <w:rPr>
          <w:color w:val="181818"/>
          <w:sz w:val="28"/>
          <w:szCs w:val="28"/>
        </w:rPr>
        <w:t>, загадки, игры, хороводы, сказки, дразнилки.)</w:t>
      </w:r>
    </w:p>
    <w:p w:rsidR="00E550DD" w:rsidRPr="00E550DD" w:rsidRDefault="00E956B6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 w:rsidR="00E550DD" w:rsidRPr="00E550DD">
        <w:rPr>
          <w:b/>
          <w:bCs/>
          <w:color w:val="181818"/>
          <w:sz w:val="28"/>
          <w:szCs w:val="28"/>
        </w:rPr>
        <w:t>.</w:t>
      </w:r>
      <w:r>
        <w:rPr>
          <w:b/>
          <w:bCs/>
          <w:color w:val="181818"/>
          <w:sz w:val="28"/>
          <w:szCs w:val="28"/>
        </w:rPr>
        <w:t>:</w:t>
      </w:r>
      <w:proofErr w:type="gramEnd"/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А кто их сочинял? (Ответы детей.)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b/>
          <w:bCs/>
          <w:color w:val="181818"/>
          <w:sz w:val="28"/>
          <w:szCs w:val="28"/>
        </w:rPr>
        <w:t>Дети.</w:t>
      </w:r>
      <w:r w:rsidRPr="00E550DD">
        <w:rPr>
          <w:color w:val="181818"/>
          <w:sz w:val="28"/>
          <w:szCs w:val="28"/>
        </w:rPr>
        <w:t> Народ!</w:t>
      </w:r>
    </w:p>
    <w:p w:rsidR="00E550DD" w:rsidRPr="00E550DD" w:rsidRDefault="00E956B6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 w:rsidR="00E550DD" w:rsidRPr="00E550DD">
        <w:rPr>
          <w:b/>
          <w:bCs/>
          <w:color w:val="181818"/>
          <w:sz w:val="28"/>
          <w:szCs w:val="28"/>
        </w:rPr>
        <w:t>.</w:t>
      </w:r>
      <w:r>
        <w:rPr>
          <w:b/>
          <w:bCs/>
          <w:color w:val="181818"/>
          <w:sz w:val="28"/>
          <w:szCs w:val="28"/>
        </w:rPr>
        <w:t>:</w:t>
      </w:r>
      <w:proofErr w:type="gramEnd"/>
      <w:r w:rsidR="00E550DD" w:rsidRPr="00E550DD">
        <w:rPr>
          <w:b/>
          <w:bCs/>
          <w:color w:val="181818"/>
          <w:sz w:val="28"/>
          <w:szCs w:val="28"/>
        </w:rPr>
        <w:t> </w:t>
      </w:r>
      <w:r w:rsidR="00E550DD" w:rsidRPr="00E550DD">
        <w:rPr>
          <w:color w:val="181818"/>
          <w:sz w:val="28"/>
          <w:szCs w:val="28"/>
        </w:rPr>
        <w:t>Ребята, слушайте первое задание дедушки Фольклора: «Сейчас вы сделали остановку в стране «Загадка». Отгадайте мои загадки:</w:t>
      </w:r>
    </w:p>
    <w:p w:rsidR="00E550DD" w:rsidRPr="00E550DD" w:rsidRDefault="00A45EA5" w:rsidP="00A45EA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1.</w:t>
      </w:r>
      <w:r w:rsidR="00E550DD" w:rsidRPr="00E550DD">
        <w:rPr>
          <w:color w:val="181818"/>
          <w:sz w:val="28"/>
          <w:szCs w:val="28"/>
        </w:rPr>
        <w:t>Человеку верный друг,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Чутко слышу каждый звук.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У меня отличный нюх,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Зоркий глаз и острый слух. (Собака.)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2. Пробираюсь по забору,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На охоту выхожу.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Мышки спрятались по норам,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Я их долго сторожу. (Кошка.)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3. Приезжайте в Антарктиду!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На родном материке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Я гуляю с важным видом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В черно-белом сюртуке. (Пингвин.)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4. Вот пернатый сел на сук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И колотит: тук-тук-тук!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Ищет пищу под корой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Он голодною порой. (Дятел.)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5. До чего нарядный хвост -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Пышный, разноцветный.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Он сверкает ярче звезд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В парке заповедном.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А хозяин - чудо-птица -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Оперением гордится. (Павлин.)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6. Полюбуйтесь поскорей!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Перед вами - царь зверей,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Всколыхнулась чудо-грива,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Шелковиста и красива. (Лев.)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7. В зоопарке я найду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Зверя этого в пруду.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Если выйдет он на сушу,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Станет очень неуклюжим. (Бегемот.)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Ребята, мы все загадки отгадали. Молодцы!</w:t>
      </w:r>
    </w:p>
    <w:p w:rsidR="00E550DD" w:rsidRPr="00E550DD" w:rsidRDefault="003F1BB0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>
        <w:rPr>
          <w:b/>
          <w:bCs/>
          <w:color w:val="181818"/>
          <w:sz w:val="28"/>
          <w:szCs w:val="28"/>
        </w:rPr>
        <w:t>.:</w:t>
      </w:r>
      <w:proofErr w:type="gramEnd"/>
      <w:r w:rsidR="00E550DD" w:rsidRPr="00E550DD">
        <w:rPr>
          <w:b/>
          <w:bCs/>
          <w:color w:val="181818"/>
          <w:sz w:val="28"/>
          <w:szCs w:val="28"/>
        </w:rPr>
        <w:t> </w:t>
      </w:r>
      <w:r w:rsidR="00E550DD" w:rsidRPr="00E550DD">
        <w:rPr>
          <w:color w:val="181818"/>
          <w:sz w:val="28"/>
          <w:szCs w:val="28"/>
        </w:rPr>
        <w:t>(читает письмо):</w:t>
      </w:r>
      <w:r w:rsidR="00F4748B">
        <w:rPr>
          <w:color w:val="181818"/>
          <w:sz w:val="28"/>
          <w:szCs w:val="28"/>
        </w:rPr>
        <w:t xml:space="preserve"> </w:t>
      </w:r>
      <w:r w:rsidR="00E550DD" w:rsidRPr="00E550DD">
        <w:rPr>
          <w:color w:val="181818"/>
          <w:sz w:val="28"/>
          <w:szCs w:val="28"/>
        </w:rPr>
        <w:t>«Продолжаем путешествие и следующая остановка в стране «Скороговорки». Какие вы знаете скороговорки? Проговорите их».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lastRenderedPageBreak/>
        <w:t>Ехал грека через реку. 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Видит грека - в реке рак. 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Сунул грека руку в реку. 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Рак за руку грека - цап! 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Карл у Клары украл кораллы,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Клара у Карла украла кларнет,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Кукушка кукушонку купила капюшон.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В капюшоне кукушонок смешон. 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Белые барабаны били в барабаны.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Шла Саша по шоссе и сосала сушку.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i/>
          <w:iCs/>
          <w:color w:val="181818"/>
          <w:sz w:val="28"/>
          <w:szCs w:val="28"/>
        </w:rPr>
        <w:t>Дети проговаривают скороговорки, по желанию с повтором на ускорение.</w:t>
      </w:r>
    </w:p>
    <w:p w:rsidR="00E550DD" w:rsidRPr="00E550DD" w:rsidRDefault="003F1BB0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 w:rsidR="00E550DD" w:rsidRPr="00E550DD">
        <w:rPr>
          <w:b/>
          <w:bCs/>
          <w:color w:val="181818"/>
          <w:sz w:val="28"/>
          <w:szCs w:val="28"/>
        </w:rPr>
        <w:t>.</w:t>
      </w:r>
      <w:r>
        <w:rPr>
          <w:b/>
          <w:bCs/>
          <w:color w:val="181818"/>
          <w:sz w:val="28"/>
          <w:szCs w:val="28"/>
        </w:rPr>
        <w:t>:</w:t>
      </w:r>
      <w:proofErr w:type="gramEnd"/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Хороши ваши язычки, справились со скороговорками.</w:t>
      </w:r>
    </w:p>
    <w:p w:rsidR="00E550DD" w:rsidRPr="00E550DD" w:rsidRDefault="003F1BB0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>
        <w:rPr>
          <w:b/>
          <w:bCs/>
          <w:color w:val="181818"/>
          <w:sz w:val="28"/>
          <w:szCs w:val="28"/>
        </w:rPr>
        <w:t>.:</w:t>
      </w:r>
      <w:proofErr w:type="gramEnd"/>
      <w:r w:rsidR="00E550DD" w:rsidRPr="00E550DD">
        <w:rPr>
          <w:b/>
          <w:bCs/>
          <w:color w:val="181818"/>
          <w:sz w:val="28"/>
          <w:szCs w:val="28"/>
        </w:rPr>
        <w:t> </w:t>
      </w:r>
      <w:r w:rsidR="00E550DD" w:rsidRPr="00E550DD">
        <w:rPr>
          <w:color w:val="181818"/>
          <w:sz w:val="28"/>
          <w:szCs w:val="28"/>
        </w:rPr>
        <w:t>(читает письмо): «Продолжаем путешествие. Ребята, а вы любите русские народные сказки? (ответы детей). А какие сказки вы знаете? (ответы детей). Следующая остановка «Страна сказок». И задание для вас приготовила Бабушка-</w:t>
      </w:r>
      <w:proofErr w:type="spellStart"/>
      <w:r w:rsidR="00E550DD" w:rsidRPr="00E550DD">
        <w:rPr>
          <w:color w:val="181818"/>
          <w:sz w:val="28"/>
          <w:szCs w:val="28"/>
        </w:rPr>
        <w:t>Загадушка</w:t>
      </w:r>
      <w:proofErr w:type="spellEnd"/>
      <w:r w:rsidR="00E550DD" w:rsidRPr="00E550DD">
        <w:rPr>
          <w:color w:val="181818"/>
          <w:sz w:val="28"/>
          <w:szCs w:val="28"/>
        </w:rPr>
        <w:t>. Никто на свете не знает так много сказок, как она. Каждый день перед сном она рассказывает их своим внукам. Слушайте внимательно сказочные загадки».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1. В какой сказке есть чудесный пень, где сесть мохнатому не лень? Только вот одна беда, не мог он скушать пирожка. («Машенька и медведь».)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2. Ждали маму с молоком,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А пустили волка в дом.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Кем же были эти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Маленькие дети? (Козлята.)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3. Хитрый гость так часто ходит, что-нибудь с собой уносит. Полежит, переспит и хозяев обхитрит. («Лисичка со скалочкой».)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4. В гости к бабушке пошла,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Пироги ей понесла.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Серый волк за ней следил,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Обманул и проглотил. («Красная шапочка».)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5. Над простым моим вопросом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Не потратишь много сил.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Кто мальчишку с длинным носом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Из полена смастерил? (Папа Карло.)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 xml:space="preserve">6. Дом построили друзья, жили весело, пока не пришел под вечерок Мишка, </w:t>
      </w:r>
      <w:proofErr w:type="spellStart"/>
      <w:r w:rsidRPr="00E550DD">
        <w:rPr>
          <w:color w:val="181818"/>
          <w:sz w:val="28"/>
          <w:szCs w:val="28"/>
        </w:rPr>
        <w:t>Мишенька</w:t>
      </w:r>
      <w:proofErr w:type="spellEnd"/>
      <w:r w:rsidRPr="00E550DD">
        <w:rPr>
          <w:color w:val="181818"/>
          <w:sz w:val="28"/>
          <w:szCs w:val="28"/>
        </w:rPr>
        <w:t>-дружок. Был и низок и высок, расчудесный… («Теремок».)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7. Носик круглый, пятачком.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Им в земле удобно рыться,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Хвостик маленький крючком,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Вместо туфелек – копытца.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Трое их – и до чего же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Братья дружные похожи.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Отгадайте без подсказки,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Кто герои этой сказки? (Три поросенка.)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lastRenderedPageBreak/>
        <w:t>8. Назовите имя сказочной героини, которая путешествует в ступе, помогая движению помелом. (Баба Яга.)</w:t>
      </w:r>
    </w:p>
    <w:p w:rsidR="00E550DD" w:rsidRPr="00E550DD" w:rsidRDefault="003F1BB0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 w:rsidR="00E550DD" w:rsidRPr="00E550DD">
        <w:rPr>
          <w:b/>
          <w:bCs/>
          <w:color w:val="181818"/>
          <w:sz w:val="28"/>
          <w:szCs w:val="28"/>
        </w:rPr>
        <w:t>.</w:t>
      </w:r>
      <w:r>
        <w:rPr>
          <w:b/>
          <w:bCs/>
          <w:color w:val="181818"/>
          <w:sz w:val="28"/>
          <w:szCs w:val="28"/>
        </w:rPr>
        <w:t>:</w:t>
      </w:r>
      <w:proofErr w:type="gramEnd"/>
      <w:r w:rsidR="00E550DD" w:rsidRPr="00E550DD">
        <w:rPr>
          <w:b/>
          <w:bCs/>
          <w:color w:val="181818"/>
          <w:sz w:val="28"/>
          <w:szCs w:val="28"/>
        </w:rPr>
        <w:t> </w:t>
      </w:r>
      <w:r w:rsidR="00E550DD" w:rsidRPr="00E550DD">
        <w:rPr>
          <w:color w:val="181818"/>
          <w:sz w:val="28"/>
          <w:szCs w:val="28"/>
        </w:rPr>
        <w:t>Ребята, вы отлично справились с заданием! Пришло время поиграть.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i/>
          <w:iCs/>
          <w:color w:val="181818"/>
          <w:sz w:val="28"/>
          <w:szCs w:val="28"/>
        </w:rPr>
        <w:t>Проводится физкультминутка «Бабушка Яга».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В темном лесе есть избушка,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Встала задом наперед.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В той избушке есть старушка –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Бабушка Яга живет.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i/>
          <w:iCs/>
          <w:color w:val="181818"/>
          <w:sz w:val="28"/>
          <w:szCs w:val="28"/>
        </w:rPr>
        <w:t>Дети водят хоровод сначала спиной к центру круга, потом лицом.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Нос крючком, глаза в полоску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И, как уголь, все горят.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Ух, сердитая какая,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Дыбом волосы стоят!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Ух, сердитая какая!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i/>
          <w:iCs/>
          <w:color w:val="181818"/>
          <w:sz w:val="28"/>
          <w:szCs w:val="28"/>
        </w:rPr>
        <w:t>Дети показывают длинный нос, щурятся, руки сжимают в кулаки, подносят к глазам. Резко выпрямляют пальцы, хмурятся, широко, широко раскрывают пальцы над головой, хмурятся.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И поломана нога,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Не простая – костяная…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Вот вам Бабушка Яга!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i/>
          <w:iCs/>
          <w:color w:val="181818"/>
          <w:sz w:val="28"/>
          <w:szCs w:val="28"/>
        </w:rPr>
        <w:t>Дети прыгают на одной ноге. Прихрамывают, топают, разводят руки в стороны.</w:t>
      </w:r>
    </w:p>
    <w:p w:rsidR="00E550DD" w:rsidRPr="00E550DD" w:rsidRDefault="003F1BB0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>
        <w:rPr>
          <w:b/>
          <w:bCs/>
          <w:color w:val="181818"/>
          <w:sz w:val="28"/>
          <w:szCs w:val="28"/>
        </w:rPr>
        <w:t>.:</w:t>
      </w:r>
      <w:proofErr w:type="gramEnd"/>
      <w:r w:rsidR="00E550DD" w:rsidRPr="00E550DD">
        <w:rPr>
          <w:b/>
          <w:bCs/>
          <w:color w:val="181818"/>
          <w:sz w:val="28"/>
          <w:szCs w:val="28"/>
        </w:rPr>
        <w:t> </w:t>
      </w:r>
      <w:r w:rsidR="00E550DD" w:rsidRPr="00E550DD">
        <w:rPr>
          <w:color w:val="181818"/>
          <w:sz w:val="28"/>
          <w:szCs w:val="28"/>
        </w:rPr>
        <w:t>(читает письмо).</w:t>
      </w:r>
      <w:r w:rsidR="00F4748B">
        <w:rPr>
          <w:color w:val="181818"/>
          <w:sz w:val="28"/>
          <w:szCs w:val="28"/>
        </w:rPr>
        <w:t xml:space="preserve"> </w:t>
      </w:r>
      <w:r w:rsidR="00E550DD" w:rsidRPr="00E550DD">
        <w:rPr>
          <w:color w:val="181818"/>
          <w:sz w:val="28"/>
          <w:szCs w:val="28"/>
        </w:rPr>
        <w:t>«Следующая остановка страна «Поговорок и пословиц».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Ой, здесь написаны поговорки и пословицы, но не полностью. Нужно вспомнить продолжение начатой пословицы и поговорки. Будьте внимательны! Я говорю начало, а вы концовку.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1. Терпение и труд… (всё перетрут)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2. Была бы охота … (заладится любая работа)</w:t>
      </w:r>
    </w:p>
    <w:p w:rsidR="00E550DD" w:rsidRPr="00E550DD" w:rsidRDefault="00F4748B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3. Как аукнется, так… (</w:t>
      </w:r>
      <w:r w:rsidR="00E550DD" w:rsidRPr="00E550DD">
        <w:rPr>
          <w:color w:val="181818"/>
          <w:sz w:val="28"/>
          <w:szCs w:val="28"/>
        </w:rPr>
        <w:t>и откликнется)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4. Что посеешь… (то и пожнешь)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5. Все хорошо, что хорошо… (кончается)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6. Делу время… (потехе час)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7. Кончил дело… (гуляй смело).</w:t>
      </w:r>
    </w:p>
    <w:p w:rsidR="00E550DD" w:rsidRPr="00E550DD" w:rsidRDefault="003F1BB0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 w:rsidR="00E550DD" w:rsidRPr="00E550DD">
        <w:rPr>
          <w:b/>
          <w:bCs/>
          <w:color w:val="181818"/>
          <w:sz w:val="28"/>
          <w:szCs w:val="28"/>
        </w:rPr>
        <w:t>.</w:t>
      </w:r>
      <w:r>
        <w:rPr>
          <w:b/>
          <w:bCs/>
          <w:color w:val="181818"/>
          <w:sz w:val="28"/>
          <w:szCs w:val="28"/>
        </w:rPr>
        <w:t>:</w:t>
      </w:r>
      <w:proofErr w:type="gramEnd"/>
      <w:r w:rsidR="00E550DD" w:rsidRPr="00E550DD">
        <w:rPr>
          <w:b/>
          <w:bCs/>
          <w:color w:val="181818"/>
          <w:sz w:val="28"/>
          <w:szCs w:val="28"/>
        </w:rPr>
        <w:t> </w:t>
      </w:r>
      <w:r w:rsidR="00E550DD" w:rsidRPr="00E550DD">
        <w:rPr>
          <w:color w:val="181818"/>
          <w:sz w:val="28"/>
          <w:szCs w:val="28"/>
        </w:rPr>
        <w:t>Хорошую игру нам предложил дедушка Фольклор. Пословицы и поговорки вы знаете. Молодцы. Продолжаем путешествие.</w:t>
      </w:r>
    </w:p>
    <w:p w:rsidR="00E550DD" w:rsidRPr="00E550DD" w:rsidRDefault="003F1BB0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>
        <w:rPr>
          <w:b/>
          <w:bCs/>
          <w:color w:val="181818"/>
          <w:sz w:val="28"/>
          <w:szCs w:val="28"/>
        </w:rPr>
        <w:t>.:</w:t>
      </w:r>
      <w:proofErr w:type="gramEnd"/>
      <w:r w:rsidR="00E550DD" w:rsidRPr="00E550DD">
        <w:rPr>
          <w:b/>
          <w:bCs/>
          <w:color w:val="181818"/>
          <w:sz w:val="28"/>
          <w:szCs w:val="28"/>
        </w:rPr>
        <w:t> </w:t>
      </w:r>
      <w:r w:rsidR="00E550DD" w:rsidRPr="00E550DD">
        <w:rPr>
          <w:color w:val="181818"/>
          <w:sz w:val="28"/>
          <w:szCs w:val="28"/>
        </w:rPr>
        <w:t xml:space="preserve">(читает письмо). «Следующая остановка «Страна </w:t>
      </w:r>
      <w:proofErr w:type="spellStart"/>
      <w:r w:rsidR="00E550DD" w:rsidRPr="00E550DD">
        <w:rPr>
          <w:color w:val="181818"/>
          <w:sz w:val="28"/>
          <w:szCs w:val="28"/>
        </w:rPr>
        <w:t>потешек</w:t>
      </w:r>
      <w:proofErr w:type="spellEnd"/>
      <w:r w:rsidR="00E550DD" w:rsidRPr="00E550DD">
        <w:rPr>
          <w:color w:val="181818"/>
          <w:sz w:val="28"/>
          <w:szCs w:val="28"/>
        </w:rPr>
        <w:t xml:space="preserve">». Дедушка Фольклор предлагает вам почитать </w:t>
      </w:r>
      <w:proofErr w:type="spellStart"/>
      <w:r w:rsidR="00E550DD" w:rsidRPr="00E550DD">
        <w:rPr>
          <w:color w:val="181818"/>
          <w:sz w:val="28"/>
          <w:szCs w:val="28"/>
        </w:rPr>
        <w:t>потешки</w:t>
      </w:r>
      <w:proofErr w:type="spellEnd"/>
      <w:r w:rsidR="00E550DD" w:rsidRPr="00E550DD">
        <w:rPr>
          <w:color w:val="181818"/>
          <w:sz w:val="28"/>
          <w:szCs w:val="28"/>
        </w:rPr>
        <w:t>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 xml:space="preserve">Кто знает </w:t>
      </w:r>
      <w:proofErr w:type="spellStart"/>
      <w:r w:rsidRPr="00E550DD">
        <w:rPr>
          <w:color w:val="181818"/>
          <w:sz w:val="28"/>
          <w:szCs w:val="28"/>
        </w:rPr>
        <w:t>потешки</w:t>
      </w:r>
      <w:proofErr w:type="spellEnd"/>
      <w:r w:rsidRPr="00E550DD">
        <w:rPr>
          <w:color w:val="181818"/>
          <w:sz w:val="28"/>
          <w:szCs w:val="28"/>
        </w:rPr>
        <w:t>?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i/>
          <w:iCs/>
          <w:color w:val="181818"/>
          <w:sz w:val="28"/>
          <w:szCs w:val="28"/>
        </w:rPr>
        <w:t xml:space="preserve">Дети по желанию рассказывают </w:t>
      </w:r>
      <w:proofErr w:type="spellStart"/>
      <w:r w:rsidRPr="00E550DD">
        <w:rPr>
          <w:i/>
          <w:iCs/>
          <w:color w:val="181818"/>
          <w:sz w:val="28"/>
          <w:szCs w:val="28"/>
        </w:rPr>
        <w:t>потешки</w:t>
      </w:r>
      <w:proofErr w:type="spellEnd"/>
      <w:r w:rsidRPr="00E550DD">
        <w:rPr>
          <w:i/>
          <w:iCs/>
          <w:color w:val="181818"/>
          <w:sz w:val="28"/>
          <w:szCs w:val="28"/>
        </w:rPr>
        <w:t>.</w:t>
      </w:r>
    </w:p>
    <w:p w:rsidR="00E550DD" w:rsidRPr="00E550DD" w:rsidRDefault="003F1BB0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>
        <w:rPr>
          <w:b/>
          <w:bCs/>
          <w:color w:val="181818"/>
          <w:sz w:val="28"/>
          <w:szCs w:val="28"/>
        </w:rPr>
        <w:t>Муз.рук</w:t>
      </w:r>
      <w:proofErr w:type="spellEnd"/>
      <w:r>
        <w:rPr>
          <w:b/>
          <w:bCs/>
          <w:color w:val="181818"/>
          <w:sz w:val="28"/>
          <w:szCs w:val="28"/>
        </w:rPr>
        <w:t>.:</w:t>
      </w:r>
      <w:proofErr w:type="gramEnd"/>
      <w:r w:rsidR="00E550DD" w:rsidRPr="00E550DD">
        <w:rPr>
          <w:b/>
          <w:bCs/>
          <w:color w:val="181818"/>
          <w:sz w:val="28"/>
          <w:szCs w:val="28"/>
        </w:rPr>
        <w:t> </w:t>
      </w:r>
      <w:r w:rsidR="00E550DD" w:rsidRPr="00E550DD">
        <w:rPr>
          <w:color w:val="181818"/>
          <w:sz w:val="28"/>
          <w:szCs w:val="28"/>
        </w:rPr>
        <w:t>(читает письмо). «Следующая остановка «Страна народных игр».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Пришло время поиграть. Какие народные игры вы знаете? (Ответы детей: «Ворон», «Прятки», «Салки», «Жмурки», «Горелки», «Красочки», «У медведя во бору», «Кошки мышки».)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lastRenderedPageBreak/>
        <w:t>Давайте поиграем в игру «Горелки с платочком». </w:t>
      </w:r>
      <w:r w:rsidRPr="00E550DD">
        <w:rPr>
          <w:i/>
          <w:iCs/>
          <w:color w:val="181818"/>
          <w:sz w:val="28"/>
          <w:szCs w:val="28"/>
        </w:rPr>
        <w:t>Воспитатель напоминает правила игры и предлагает водящего выбрать считалкой.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 xml:space="preserve">Ежик, ежик, </w:t>
      </w:r>
      <w:proofErr w:type="spellStart"/>
      <w:r w:rsidRPr="00E550DD">
        <w:rPr>
          <w:color w:val="181818"/>
          <w:sz w:val="28"/>
          <w:szCs w:val="28"/>
        </w:rPr>
        <w:t>чудачок</w:t>
      </w:r>
      <w:proofErr w:type="spellEnd"/>
      <w:r w:rsidRPr="00E550DD">
        <w:rPr>
          <w:color w:val="181818"/>
          <w:sz w:val="28"/>
          <w:szCs w:val="28"/>
        </w:rPr>
        <w:t>, 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Сшил колючий пиджачок. 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Встал в кружок и ну считать 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 xml:space="preserve">Нам </w:t>
      </w:r>
      <w:proofErr w:type="spellStart"/>
      <w:r w:rsidRPr="00E550DD">
        <w:rPr>
          <w:color w:val="181818"/>
          <w:sz w:val="28"/>
          <w:szCs w:val="28"/>
        </w:rPr>
        <w:t>водилку</w:t>
      </w:r>
      <w:proofErr w:type="spellEnd"/>
      <w:r w:rsidRPr="00E550DD">
        <w:rPr>
          <w:color w:val="181818"/>
          <w:sz w:val="28"/>
          <w:szCs w:val="28"/>
        </w:rPr>
        <w:t xml:space="preserve"> выбирать!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i/>
          <w:iCs/>
          <w:color w:val="181818"/>
          <w:sz w:val="28"/>
          <w:szCs w:val="28"/>
        </w:rPr>
        <w:t>Все участники игры встают парами друг за другом, водящий стоит впереди колонны и держит в руке над головой платочек. Играющие говорят хором: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Гори, гори, масло,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Гори, гори ясно,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Чтобы не погасло.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Глянь на небо,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Птички летят!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После слов «Птички летят!» игроки последней пары бегут вперед, и кто из них первый возьмет платочек, тот встает с водящим в пару впереди колонны, а опоздавший «горит» (водящий).</w:t>
      </w:r>
    </w:p>
    <w:p w:rsidR="00E550DD" w:rsidRPr="00E550DD" w:rsidRDefault="003F1BB0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>
        <w:rPr>
          <w:b/>
          <w:bCs/>
          <w:color w:val="181818"/>
          <w:sz w:val="28"/>
          <w:szCs w:val="28"/>
        </w:rPr>
        <w:t>Муз.рук</w:t>
      </w:r>
      <w:r w:rsidR="00E550DD" w:rsidRPr="00E550DD">
        <w:rPr>
          <w:b/>
          <w:bCs/>
          <w:color w:val="181818"/>
          <w:sz w:val="28"/>
          <w:szCs w:val="28"/>
        </w:rPr>
        <w:t>.</w:t>
      </w:r>
      <w:r>
        <w:rPr>
          <w:b/>
          <w:bCs/>
          <w:color w:val="181818"/>
          <w:sz w:val="28"/>
          <w:szCs w:val="28"/>
        </w:rPr>
        <w:t>:</w:t>
      </w:r>
      <w:proofErr w:type="gramEnd"/>
      <w:r w:rsidR="00E550DD" w:rsidRPr="00E550DD">
        <w:rPr>
          <w:b/>
          <w:bCs/>
          <w:color w:val="181818"/>
          <w:sz w:val="28"/>
          <w:szCs w:val="28"/>
        </w:rPr>
        <w:t> </w:t>
      </w:r>
      <w:r w:rsidR="00E550DD" w:rsidRPr="00E550DD">
        <w:rPr>
          <w:color w:val="181818"/>
          <w:sz w:val="28"/>
          <w:szCs w:val="28"/>
        </w:rPr>
        <w:t>Ребята, вот и подошло наше путешествие к концу.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i/>
          <w:iCs/>
          <w:color w:val="181818"/>
          <w:sz w:val="28"/>
          <w:szCs w:val="28"/>
        </w:rPr>
        <w:t>В зал входит дедушка Фольклор.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b/>
          <w:bCs/>
          <w:color w:val="181818"/>
          <w:sz w:val="28"/>
          <w:szCs w:val="28"/>
        </w:rPr>
        <w:t>Дедушка Фольклор. </w:t>
      </w:r>
      <w:r w:rsidRPr="00E550DD">
        <w:rPr>
          <w:color w:val="181818"/>
          <w:sz w:val="28"/>
          <w:szCs w:val="28"/>
        </w:rPr>
        <w:t>Здравствуйте, дорогие ребята! Я очень рад нашей встрече. Вы отлично справились с моими заданиями.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Кончилось веселье –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Пришло время угощенья!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Не робейте, не стесняйтесь,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color w:val="181818"/>
          <w:sz w:val="28"/>
          <w:szCs w:val="28"/>
        </w:rPr>
        <w:t>Сладостями угощайтесь!</w:t>
      </w:r>
    </w:p>
    <w:p w:rsidR="00E550DD" w:rsidRPr="00E550DD" w:rsidRDefault="00E550DD" w:rsidP="00E550D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550DD">
        <w:rPr>
          <w:i/>
          <w:iCs/>
          <w:color w:val="181818"/>
          <w:sz w:val="28"/>
          <w:szCs w:val="28"/>
        </w:rPr>
        <w:t>Воспитатель и дети благодарят дедушку Фольклора и прощаются.</w:t>
      </w:r>
    </w:p>
    <w:p w:rsidR="005B4799" w:rsidRPr="00E550DD" w:rsidRDefault="005B4799">
      <w:pPr>
        <w:rPr>
          <w:rFonts w:ascii="Times New Roman" w:hAnsi="Times New Roman" w:cs="Times New Roman"/>
          <w:sz w:val="28"/>
          <w:szCs w:val="28"/>
        </w:rPr>
      </w:pPr>
    </w:p>
    <w:sectPr w:rsidR="005B4799" w:rsidRPr="00E550DD" w:rsidSect="004940DC">
      <w:pgSz w:w="11906" w:h="16838"/>
      <w:pgMar w:top="1134" w:right="850" w:bottom="1134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7516C"/>
    <w:multiLevelType w:val="multilevel"/>
    <w:tmpl w:val="CB12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34DAD"/>
    <w:multiLevelType w:val="multilevel"/>
    <w:tmpl w:val="44B6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A15FC"/>
    <w:multiLevelType w:val="multilevel"/>
    <w:tmpl w:val="145C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63"/>
    <w:rsid w:val="0031486F"/>
    <w:rsid w:val="003D1F4B"/>
    <w:rsid w:val="003F1BB0"/>
    <w:rsid w:val="004940DC"/>
    <w:rsid w:val="005B4799"/>
    <w:rsid w:val="00A45EA5"/>
    <w:rsid w:val="00B23763"/>
    <w:rsid w:val="00E23445"/>
    <w:rsid w:val="00E550DD"/>
    <w:rsid w:val="00E956B6"/>
    <w:rsid w:val="00F43ADA"/>
    <w:rsid w:val="00F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6A025-E249-4BFA-A712-8687FDDD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1199</Words>
  <Characters>6839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2022-03-19T19:42:00Z</dcterms:created>
  <dcterms:modified xsi:type="dcterms:W3CDTF">2022-03-21T06:22:00Z</dcterms:modified>
</cp:coreProperties>
</file>